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06" w:rsidRDefault="00C45D06" w:rsidP="00C45D06">
      <w:pPr>
        <w:pStyle w:val="NoSpacing"/>
        <w:jc w:val="center"/>
        <w:rPr>
          <w:sz w:val="22"/>
          <w:szCs w:val="22"/>
        </w:rPr>
      </w:pPr>
      <w:r>
        <w:rPr>
          <w:noProof/>
          <w:sz w:val="22"/>
          <w:szCs w:val="22"/>
        </w:rPr>
        <w:drawing>
          <wp:inline distT="0" distB="0" distL="0" distR="0">
            <wp:extent cx="3431248"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QuiltFestivalLogo-small.jpg"/>
                    <pic:cNvPicPr/>
                  </pic:nvPicPr>
                  <pic:blipFill>
                    <a:blip r:embed="rId8">
                      <a:extLst>
                        <a:ext uri="{28A0092B-C50C-407E-A947-70E740481C1C}">
                          <a14:useLocalDpi xmlns:a14="http://schemas.microsoft.com/office/drawing/2010/main" val="0"/>
                        </a:ext>
                      </a:extLst>
                    </a:blip>
                    <a:stretch>
                      <a:fillRect/>
                    </a:stretch>
                  </pic:blipFill>
                  <pic:spPr>
                    <a:xfrm>
                      <a:off x="0" y="0"/>
                      <a:ext cx="3491791" cy="1056544"/>
                    </a:xfrm>
                    <a:prstGeom prst="rect">
                      <a:avLst/>
                    </a:prstGeom>
                  </pic:spPr>
                </pic:pic>
              </a:graphicData>
            </a:graphic>
          </wp:inline>
        </w:drawing>
      </w:r>
    </w:p>
    <w:p w:rsidR="00870796" w:rsidRPr="00B7161D" w:rsidRDefault="00870796" w:rsidP="00870796">
      <w:pPr>
        <w:pStyle w:val="NoSpacing"/>
        <w:rPr>
          <w:sz w:val="22"/>
          <w:szCs w:val="22"/>
        </w:rPr>
      </w:pPr>
      <w:r w:rsidRPr="00B7161D">
        <w:rPr>
          <w:sz w:val="22"/>
          <w:szCs w:val="22"/>
        </w:rPr>
        <w:t>Dear Festival faculty,</w:t>
      </w:r>
    </w:p>
    <w:p w:rsidR="00870796" w:rsidRPr="00B7161D" w:rsidRDefault="00870796" w:rsidP="00870796">
      <w:pPr>
        <w:pStyle w:val="NoSpacing"/>
        <w:rPr>
          <w:sz w:val="22"/>
          <w:szCs w:val="22"/>
        </w:rPr>
      </w:pPr>
    </w:p>
    <w:p w:rsidR="00750C52" w:rsidRPr="00B7161D" w:rsidRDefault="00472E29" w:rsidP="00870796">
      <w:pPr>
        <w:pStyle w:val="NoSpacing"/>
        <w:rPr>
          <w:sz w:val="22"/>
          <w:szCs w:val="22"/>
        </w:rPr>
      </w:pPr>
      <w:r w:rsidRPr="00B7161D">
        <w:rPr>
          <w:sz w:val="22"/>
          <w:szCs w:val="22"/>
        </w:rPr>
        <w:t>A new year is upon us! With that, comes reflection, New Year's Resolutions, and of course, opportuni</w:t>
      </w:r>
      <w:r w:rsidR="007C0D6A">
        <w:rPr>
          <w:sz w:val="22"/>
          <w:szCs w:val="22"/>
        </w:rPr>
        <w:t>ties for continuous improvement.</w:t>
      </w:r>
      <w:r w:rsidRPr="00B7161D">
        <w:rPr>
          <w:sz w:val="22"/>
          <w:szCs w:val="22"/>
        </w:rPr>
        <w:t xml:space="preserve"> From the Shamrock Hilton to the George R. Brown, there have been many changes at International Quilt Festival over the </w:t>
      </w:r>
      <w:r w:rsidR="00870796" w:rsidRPr="00B7161D">
        <w:rPr>
          <w:sz w:val="22"/>
          <w:szCs w:val="22"/>
        </w:rPr>
        <w:t>past forty-plus years—</w:t>
      </w:r>
      <w:r w:rsidRPr="00B7161D">
        <w:rPr>
          <w:sz w:val="22"/>
          <w:szCs w:val="22"/>
        </w:rPr>
        <w:t>and many of you h</w:t>
      </w:r>
      <w:r w:rsidR="002E26C9">
        <w:rPr>
          <w:sz w:val="22"/>
          <w:szCs w:val="22"/>
        </w:rPr>
        <w:t>ave been there through them all.</w:t>
      </w:r>
      <w:r w:rsidRPr="00B7161D">
        <w:rPr>
          <w:sz w:val="22"/>
          <w:szCs w:val="22"/>
        </w:rPr>
        <w:t xml:space="preserve"> Those changes have been the catalyst for progress, expansion, and enhancement along the way. </w:t>
      </w:r>
    </w:p>
    <w:p w:rsidR="00750C52" w:rsidRPr="00B7161D" w:rsidRDefault="00750C52" w:rsidP="00870796">
      <w:pPr>
        <w:pStyle w:val="NoSpacing"/>
        <w:rPr>
          <w:sz w:val="22"/>
          <w:szCs w:val="22"/>
        </w:rPr>
      </w:pPr>
    </w:p>
    <w:p w:rsidR="00870796" w:rsidRPr="00B7161D" w:rsidRDefault="00472E29" w:rsidP="00870796">
      <w:pPr>
        <w:pStyle w:val="NoSpacing"/>
        <w:rPr>
          <w:sz w:val="22"/>
          <w:szCs w:val="22"/>
        </w:rPr>
      </w:pPr>
      <w:r w:rsidRPr="00B7161D">
        <w:rPr>
          <w:sz w:val="22"/>
          <w:szCs w:val="22"/>
        </w:rPr>
        <w:t xml:space="preserve">2016 will bring its own </w:t>
      </w:r>
      <w:r w:rsidR="007C0D6A">
        <w:rPr>
          <w:sz w:val="22"/>
          <w:szCs w:val="22"/>
        </w:rPr>
        <w:t>set of advancements as we continue</w:t>
      </w:r>
      <w:r w:rsidRPr="00B7161D">
        <w:rPr>
          <w:sz w:val="22"/>
          <w:szCs w:val="22"/>
        </w:rPr>
        <w:t xml:space="preserve"> to engage our attendees</w:t>
      </w:r>
      <w:r w:rsidR="007C0D6A">
        <w:rPr>
          <w:sz w:val="22"/>
          <w:szCs w:val="22"/>
        </w:rPr>
        <w:t xml:space="preserve"> and provide them with the ultimate Festival experience</w:t>
      </w:r>
      <w:r w:rsidRPr="00B7161D">
        <w:rPr>
          <w:sz w:val="22"/>
          <w:szCs w:val="22"/>
        </w:rPr>
        <w:t xml:space="preserve"> while </w:t>
      </w:r>
      <w:r w:rsidR="007C0D6A">
        <w:rPr>
          <w:sz w:val="22"/>
          <w:szCs w:val="22"/>
        </w:rPr>
        <w:t xml:space="preserve">also </w:t>
      </w:r>
      <w:r w:rsidRPr="00B7161D">
        <w:rPr>
          <w:sz w:val="22"/>
          <w:szCs w:val="22"/>
        </w:rPr>
        <w:t>taking care of our exhibitors, artists, facul</w:t>
      </w:r>
      <w:r w:rsidR="007C0D6A">
        <w:rPr>
          <w:sz w:val="22"/>
          <w:szCs w:val="22"/>
        </w:rPr>
        <w:t>ty, volunteers, staff, and more.</w:t>
      </w:r>
      <w:r w:rsidRPr="00B7161D">
        <w:rPr>
          <w:sz w:val="22"/>
          <w:szCs w:val="22"/>
        </w:rPr>
        <w:t xml:space="preserve"> So what can you expect from 2016?</w:t>
      </w:r>
      <w:r w:rsidR="00870796" w:rsidRPr="00B7161D">
        <w:rPr>
          <w:sz w:val="22"/>
          <w:szCs w:val="22"/>
        </w:rPr>
        <w:t xml:space="preserve"> </w:t>
      </w:r>
      <w:r w:rsidRPr="00B7161D">
        <w:rPr>
          <w:sz w:val="22"/>
          <w:szCs w:val="22"/>
        </w:rPr>
        <w:t xml:space="preserve">Let's start with a new website! </w:t>
      </w:r>
      <w:proofErr w:type="gramStart"/>
      <w:r w:rsidRPr="00B7161D">
        <w:rPr>
          <w:sz w:val="22"/>
          <w:szCs w:val="22"/>
        </w:rPr>
        <w:t>More user-friendly</w:t>
      </w:r>
      <w:proofErr w:type="gramEnd"/>
      <w:r w:rsidRPr="00B7161D">
        <w:rPr>
          <w:sz w:val="22"/>
          <w:szCs w:val="22"/>
        </w:rPr>
        <w:t xml:space="preserve">, more relevant, more inclusive, and just more WOW! </w:t>
      </w:r>
      <w:r w:rsidR="000F5346" w:rsidRPr="00B7161D">
        <w:rPr>
          <w:sz w:val="22"/>
          <w:szCs w:val="22"/>
        </w:rPr>
        <w:t>It will include a much improved online enrollment process for students with hotlinks to teacher websites and class project photos will be visible both online and in the printed catalogue. The formal unveiling of the website is</w:t>
      </w:r>
      <w:r w:rsidRPr="00B7161D">
        <w:rPr>
          <w:sz w:val="22"/>
          <w:szCs w:val="22"/>
        </w:rPr>
        <w:t xml:space="preserve"> just around the corner, so stay tuned. </w:t>
      </w:r>
    </w:p>
    <w:p w:rsidR="00870796" w:rsidRPr="00B7161D" w:rsidRDefault="00870796" w:rsidP="00870796">
      <w:pPr>
        <w:pStyle w:val="NoSpacing"/>
        <w:rPr>
          <w:sz w:val="22"/>
          <w:szCs w:val="22"/>
        </w:rPr>
      </w:pPr>
    </w:p>
    <w:p w:rsidR="00750C52" w:rsidRPr="00B7161D" w:rsidRDefault="00472E29" w:rsidP="00870796">
      <w:pPr>
        <w:pStyle w:val="NoSpacing"/>
        <w:rPr>
          <w:sz w:val="22"/>
          <w:szCs w:val="22"/>
        </w:rPr>
      </w:pPr>
      <w:r w:rsidRPr="00B7161D">
        <w:rPr>
          <w:sz w:val="22"/>
          <w:szCs w:val="22"/>
        </w:rPr>
        <w:t>And if, as they say, "All good things come in threes," all of you Quilt Festival faculty members have some</w:t>
      </w:r>
      <w:r w:rsidR="002E26C9">
        <w:rPr>
          <w:sz w:val="22"/>
          <w:szCs w:val="22"/>
        </w:rPr>
        <w:t xml:space="preserve"> good news coming your way.</w:t>
      </w:r>
      <w:r w:rsidRPr="00B7161D">
        <w:rPr>
          <w:sz w:val="22"/>
          <w:szCs w:val="22"/>
        </w:rPr>
        <w:t xml:space="preserve"> Effective with Fall </w:t>
      </w:r>
      <w:r w:rsidR="00795279">
        <w:rPr>
          <w:sz w:val="22"/>
          <w:szCs w:val="22"/>
        </w:rPr>
        <w:t xml:space="preserve">Quilt </w:t>
      </w:r>
      <w:r w:rsidRPr="00B7161D">
        <w:rPr>
          <w:sz w:val="22"/>
          <w:szCs w:val="22"/>
        </w:rPr>
        <w:t xml:space="preserve">Festival/Houston 2016, the </w:t>
      </w:r>
      <w:r w:rsidR="00B8797A" w:rsidRPr="00B7161D">
        <w:rPr>
          <w:sz w:val="22"/>
          <w:szCs w:val="22"/>
        </w:rPr>
        <w:t>following changes</w:t>
      </w:r>
      <w:r w:rsidR="007C0D6A">
        <w:rPr>
          <w:sz w:val="22"/>
          <w:szCs w:val="22"/>
        </w:rPr>
        <w:t>, which have been under consideration for some time,</w:t>
      </w:r>
      <w:r w:rsidRPr="00B7161D">
        <w:rPr>
          <w:sz w:val="22"/>
          <w:szCs w:val="22"/>
        </w:rPr>
        <w:t xml:space="preserve"> will be instituted:</w:t>
      </w:r>
    </w:p>
    <w:p w:rsidR="00750C52" w:rsidRPr="00B7161D" w:rsidRDefault="00750C52" w:rsidP="00870796">
      <w:pPr>
        <w:pStyle w:val="NoSpacing"/>
        <w:rPr>
          <w:sz w:val="22"/>
          <w:szCs w:val="22"/>
        </w:rPr>
      </w:pPr>
    </w:p>
    <w:p w:rsidR="00750C52" w:rsidRPr="00B7161D" w:rsidRDefault="00472E29" w:rsidP="00870796">
      <w:pPr>
        <w:pStyle w:val="NoSpacing"/>
        <w:numPr>
          <w:ilvl w:val="0"/>
          <w:numId w:val="5"/>
        </w:numPr>
        <w:rPr>
          <w:rFonts w:eastAsia="Helvetica"/>
          <w:position w:val="-2"/>
          <w:sz w:val="22"/>
          <w:szCs w:val="22"/>
        </w:rPr>
      </w:pPr>
      <w:r w:rsidRPr="00B7161D">
        <w:rPr>
          <w:sz w:val="22"/>
          <w:szCs w:val="22"/>
        </w:rPr>
        <w:t xml:space="preserve">Basic teacher </w:t>
      </w:r>
      <w:r w:rsidR="007C0D6A">
        <w:rPr>
          <w:sz w:val="22"/>
          <w:szCs w:val="22"/>
        </w:rPr>
        <w:t>pay will increase by 33%. F</w:t>
      </w:r>
      <w:r w:rsidRPr="00B7161D">
        <w:rPr>
          <w:sz w:val="22"/>
          <w:szCs w:val="22"/>
        </w:rPr>
        <w:t xml:space="preserve">or a 3-hour class, teachers will receive $20 per student (up from $15) and for a 6-hour </w:t>
      </w:r>
      <w:proofErr w:type="gramStart"/>
      <w:r w:rsidRPr="00B7161D">
        <w:rPr>
          <w:sz w:val="22"/>
          <w:szCs w:val="22"/>
        </w:rPr>
        <w:t>class,</w:t>
      </w:r>
      <w:proofErr w:type="gramEnd"/>
      <w:r w:rsidRPr="00B7161D">
        <w:rPr>
          <w:sz w:val="22"/>
          <w:szCs w:val="22"/>
        </w:rPr>
        <w:t xml:space="preserve"> teachers will receive $40 per student (up from $30). </w:t>
      </w:r>
    </w:p>
    <w:p w:rsidR="00750C52" w:rsidRPr="00B7161D" w:rsidRDefault="00472E29" w:rsidP="00870796">
      <w:pPr>
        <w:pStyle w:val="NoSpacing"/>
        <w:numPr>
          <w:ilvl w:val="0"/>
          <w:numId w:val="5"/>
        </w:numPr>
        <w:rPr>
          <w:rFonts w:eastAsia="Helvetica"/>
          <w:position w:val="-2"/>
          <w:sz w:val="22"/>
          <w:szCs w:val="22"/>
        </w:rPr>
      </w:pPr>
      <w:r w:rsidRPr="00B7161D">
        <w:rPr>
          <w:sz w:val="22"/>
          <w:szCs w:val="22"/>
        </w:rPr>
        <w:t>For multiple day classes, teacher pay per student will double (to $80) or triple (to $120)</w:t>
      </w:r>
      <w:r w:rsidR="00181C3B">
        <w:rPr>
          <w:sz w:val="22"/>
          <w:szCs w:val="22"/>
        </w:rPr>
        <w:t>,</w:t>
      </w:r>
      <w:r w:rsidRPr="00B7161D">
        <w:rPr>
          <w:sz w:val="22"/>
          <w:szCs w:val="22"/>
        </w:rPr>
        <w:t xml:space="preserve"> depending on the number of days the class is taught. </w:t>
      </w:r>
    </w:p>
    <w:p w:rsidR="00750C52" w:rsidRPr="00B7161D" w:rsidRDefault="00472E29" w:rsidP="00870796">
      <w:pPr>
        <w:pStyle w:val="NoSpacing"/>
        <w:numPr>
          <w:ilvl w:val="0"/>
          <w:numId w:val="5"/>
        </w:numPr>
        <w:rPr>
          <w:rFonts w:eastAsia="Helvetica"/>
          <w:position w:val="-2"/>
          <w:sz w:val="22"/>
          <w:szCs w:val="22"/>
        </w:rPr>
      </w:pPr>
      <w:r w:rsidRPr="00B7161D">
        <w:rPr>
          <w:sz w:val="22"/>
          <w:szCs w:val="22"/>
        </w:rPr>
        <w:t xml:space="preserve">Additionally, the </w:t>
      </w:r>
      <w:proofErr w:type="gramStart"/>
      <w:r w:rsidRPr="00B7161D">
        <w:rPr>
          <w:sz w:val="22"/>
          <w:szCs w:val="22"/>
        </w:rPr>
        <w:t>policy restricting</w:t>
      </w:r>
      <w:proofErr w:type="gramEnd"/>
      <w:r w:rsidRPr="00B7161D">
        <w:rPr>
          <w:sz w:val="22"/>
          <w:szCs w:val="22"/>
        </w:rPr>
        <w:t xml:space="preserve"> faculty from teaching/lecturing within a 100 mile radius of the Festival venue for ten days before or after Festival will be eliminated. </w:t>
      </w:r>
      <w:r w:rsidR="007C0D6A">
        <w:rPr>
          <w:sz w:val="22"/>
          <w:szCs w:val="22"/>
        </w:rPr>
        <w:t xml:space="preserve">This policy pre-dated the advent of online classes and was intended to help each teacher fill classes without being diluted by the same class being offered nearby. </w:t>
      </w:r>
    </w:p>
    <w:p w:rsidR="00750C52" w:rsidRPr="00B7161D" w:rsidRDefault="00472E29" w:rsidP="00870796">
      <w:pPr>
        <w:pStyle w:val="NoSpacing"/>
        <w:rPr>
          <w:sz w:val="22"/>
          <w:szCs w:val="22"/>
        </w:rPr>
      </w:pPr>
      <w:r w:rsidRPr="00B7161D">
        <w:rPr>
          <w:sz w:val="22"/>
          <w:szCs w:val="22"/>
        </w:rPr>
        <w:t xml:space="preserve"> </w:t>
      </w:r>
    </w:p>
    <w:p w:rsidR="00750C52" w:rsidRPr="00B7161D" w:rsidRDefault="00472E29" w:rsidP="00870796">
      <w:pPr>
        <w:pStyle w:val="NoSpacing"/>
        <w:rPr>
          <w:sz w:val="22"/>
          <w:szCs w:val="22"/>
        </w:rPr>
      </w:pPr>
      <w:r w:rsidRPr="00B7161D">
        <w:rPr>
          <w:sz w:val="22"/>
          <w:szCs w:val="22"/>
        </w:rPr>
        <w:t>Congratulations on being among the first set of facu</w:t>
      </w:r>
      <w:r w:rsidR="002E26C9">
        <w:rPr>
          <w:sz w:val="22"/>
          <w:szCs w:val="22"/>
        </w:rPr>
        <w:t>lty to enjoy these new policies.</w:t>
      </w:r>
      <w:r w:rsidRPr="00B7161D">
        <w:rPr>
          <w:sz w:val="22"/>
          <w:szCs w:val="22"/>
        </w:rPr>
        <w:t xml:space="preserve"> We so respect and appreciate what each and every one of you brings to the total experience that is "Festival" and look forward to many more years of collaboration in the classr</w:t>
      </w:r>
      <w:r w:rsidR="005D1C80" w:rsidRPr="00B7161D">
        <w:rPr>
          <w:sz w:val="22"/>
          <w:szCs w:val="22"/>
        </w:rPr>
        <w:t>oom. Our doors are always open—</w:t>
      </w:r>
      <w:r w:rsidRPr="00B7161D">
        <w:rPr>
          <w:sz w:val="22"/>
          <w:szCs w:val="22"/>
        </w:rPr>
        <w:t xml:space="preserve">whether in room 340AB at the GRB or via phone or e-mail all year long. Under my supervision, Jill </w:t>
      </w:r>
      <w:proofErr w:type="spellStart"/>
      <w:r w:rsidRPr="00B7161D">
        <w:rPr>
          <w:sz w:val="22"/>
          <w:szCs w:val="22"/>
        </w:rPr>
        <w:t>Benge</w:t>
      </w:r>
      <w:proofErr w:type="spellEnd"/>
      <w:r w:rsidRPr="00B7161D">
        <w:rPr>
          <w:sz w:val="22"/>
          <w:szCs w:val="22"/>
        </w:rPr>
        <w:t xml:space="preserve"> now coordinates the departmental operations and is joined by </w:t>
      </w:r>
      <w:r w:rsidR="007C0D6A">
        <w:rPr>
          <w:sz w:val="22"/>
          <w:szCs w:val="22"/>
        </w:rPr>
        <w:t xml:space="preserve">our </w:t>
      </w:r>
      <w:r w:rsidRPr="00B7161D">
        <w:rPr>
          <w:sz w:val="22"/>
          <w:szCs w:val="22"/>
        </w:rPr>
        <w:t>full-time assistant Barbara Cline. Marcia Barker continues to work part-time on special pro</w:t>
      </w:r>
      <w:r w:rsidR="005D1C80" w:rsidRPr="00B7161D">
        <w:rPr>
          <w:sz w:val="22"/>
          <w:szCs w:val="22"/>
        </w:rPr>
        <w:t>jects. Our show team members complete our efforts</w:t>
      </w:r>
      <w:r w:rsidR="00870796" w:rsidRPr="00B7161D">
        <w:rPr>
          <w:sz w:val="22"/>
          <w:szCs w:val="22"/>
        </w:rPr>
        <w:t xml:space="preserve"> </w:t>
      </w:r>
      <w:r w:rsidRPr="00B7161D">
        <w:rPr>
          <w:sz w:val="22"/>
          <w:szCs w:val="22"/>
        </w:rPr>
        <w:t xml:space="preserve">onsite. </w:t>
      </w:r>
    </w:p>
    <w:p w:rsidR="00750C52" w:rsidRPr="00B7161D" w:rsidRDefault="00750C52" w:rsidP="00870796">
      <w:pPr>
        <w:pStyle w:val="NoSpacing"/>
        <w:rPr>
          <w:sz w:val="22"/>
          <w:szCs w:val="22"/>
        </w:rPr>
      </w:pPr>
    </w:p>
    <w:p w:rsidR="00750C52" w:rsidRPr="00B7161D" w:rsidRDefault="00472E29" w:rsidP="00870796">
      <w:pPr>
        <w:pStyle w:val="NoSpacing"/>
        <w:rPr>
          <w:sz w:val="22"/>
          <w:szCs w:val="22"/>
        </w:rPr>
      </w:pPr>
      <w:r w:rsidRPr="00B7161D">
        <w:rPr>
          <w:sz w:val="22"/>
          <w:szCs w:val="22"/>
        </w:rPr>
        <w:t xml:space="preserve">For us, Festival is the ultimate </w:t>
      </w:r>
      <w:r w:rsidR="007C0D6A">
        <w:rPr>
          <w:sz w:val="22"/>
          <w:szCs w:val="22"/>
        </w:rPr>
        <w:t>result of</w:t>
      </w:r>
      <w:r w:rsidRPr="00B7161D">
        <w:rPr>
          <w:sz w:val="22"/>
          <w:szCs w:val="22"/>
        </w:rPr>
        <w:t xml:space="preserve"> months and months of</w:t>
      </w:r>
      <w:r w:rsidR="007C0D6A">
        <w:rPr>
          <w:sz w:val="22"/>
          <w:szCs w:val="22"/>
        </w:rPr>
        <w:t xml:space="preserve"> hard work and</w:t>
      </w:r>
      <w:r w:rsidRPr="00B7161D">
        <w:rPr>
          <w:sz w:val="22"/>
          <w:szCs w:val="22"/>
        </w:rPr>
        <w:t xml:space="preserve"> prep</w:t>
      </w:r>
      <w:r w:rsidR="007C0D6A">
        <w:rPr>
          <w:sz w:val="22"/>
          <w:szCs w:val="22"/>
        </w:rPr>
        <w:t xml:space="preserve">aration, and our reward </w:t>
      </w:r>
      <w:proofErr w:type="gramStart"/>
      <w:r w:rsidR="007C0D6A">
        <w:rPr>
          <w:sz w:val="22"/>
          <w:szCs w:val="22"/>
        </w:rPr>
        <w:t>is knowing</w:t>
      </w:r>
      <w:proofErr w:type="gramEnd"/>
      <w:r w:rsidR="007C0D6A">
        <w:rPr>
          <w:sz w:val="22"/>
          <w:szCs w:val="22"/>
        </w:rPr>
        <w:t xml:space="preserve"> that the show presents you with</w:t>
      </w:r>
      <w:r w:rsidRPr="00B7161D">
        <w:rPr>
          <w:sz w:val="22"/>
          <w:szCs w:val="22"/>
        </w:rPr>
        <w:t xml:space="preserve"> the opportunity to showcase YOUR talents. Many thanks for allowing us to do just that. Having taught on the circuit for many years myself, I understand and value the hard work and pass</w:t>
      </w:r>
      <w:r w:rsidR="000F5346" w:rsidRPr="00B7161D">
        <w:rPr>
          <w:sz w:val="22"/>
          <w:szCs w:val="22"/>
        </w:rPr>
        <w:t>ion you bring to your work. We are</w:t>
      </w:r>
      <w:r w:rsidRPr="00B7161D">
        <w:rPr>
          <w:sz w:val="22"/>
          <w:szCs w:val="22"/>
        </w:rPr>
        <w:t xml:space="preserve"> very pleased to be able to further reward your diligence and excellence. </w:t>
      </w:r>
    </w:p>
    <w:p w:rsidR="00750C52" w:rsidRPr="00B7161D" w:rsidRDefault="00750C52" w:rsidP="00870796">
      <w:pPr>
        <w:pStyle w:val="NoSpacing"/>
        <w:rPr>
          <w:szCs w:val="28"/>
        </w:rPr>
      </w:pP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rPr>
          <w:b/>
          <w:sz w:val="28"/>
          <w:szCs w:val="28"/>
        </w:rPr>
      </w:pPr>
      <w:r w:rsidRPr="00B7161D">
        <w:rPr>
          <w:b/>
          <w:smallCaps/>
          <w:sz w:val="28"/>
          <w:szCs w:val="28"/>
        </w:rPr>
        <w:t>First Things First</w:t>
      </w: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B7161D">
        <w:rPr>
          <w:sz w:val="22"/>
        </w:rPr>
        <w:t>Please take a moment to review the details of the classes/lectures we have scheduled you to teach at 2016 Interna</w:t>
      </w:r>
      <w:r w:rsidR="006B3057">
        <w:rPr>
          <w:sz w:val="22"/>
        </w:rPr>
        <w:t xml:space="preserve">tional Quilt Festival. </w:t>
      </w:r>
      <w:r w:rsidRPr="00B7161D">
        <w:rPr>
          <w:sz w:val="22"/>
        </w:rPr>
        <w:t>If you cannot teach these classes, or if you have changes or additions to your class description or s</w:t>
      </w:r>
      <w:bookmarkStart w:id="0" w:name="_GoBack"/>
      <w:bookmarkEnd w:id="0"/>
      <w:r w:rsidRPr="00B7161D">
        <w:rPr>
          <w:sz w:val="22"/>
        </w:rPr>
        <w:t xml:space="preserve">upply list, please contact Jill </w:t>
      </w:r>
      <w:proofErr w:type="spellStart"/>
      <w:r w:rsidRPr="00B7161D">
        <w:rPr>
          <w:sz w:val="22"/>
        </w:rPr>
        <w:t>Benge</w:t>
      </w:r>
      <w:proofErr w:type="spellEnd"/>
      <w:r w:rsidRPr="00B7161D">
        <w:rPr>
          <w:sz w:val="22"/>
        </w:rPr>
        <w:t xml:space="preserve"> (</w:t>
      </w:r>
      <w:hyperlink r:id="rId9" w:history="1">
        <w:r w:rsidRPr="00B7161D">
          <w:rPr>
            <w:rStyle w:val="Hyperlink"/>
            <w:sz w:val="22"/>
          </w:rPr>
          <w:t>jillb@quilts.com</w:t>
        </w:r>
      </w:hyperlink>
      <w:r w:rsidRPr="00B7161D">
        <w:rPr>
          <w:sz w:val="22"/>
        </w:rPr>
        <w:t xml:space="preserve">) or Barbara Cline (barbarac@quilts.com), </w:t>
      </w:r>
      <w:r w:rsidRPr="00B7161D">
        <w:rPr>
          <w:b/>
          <w:sz w:val="22"/>
        </w:rPr>
        <w:t>immediately</w:t>
      </w:r>
      <w:r w:rsidRPr="00B7161D">
        <w:rPr>
          <w:sz w:val="22"/>
        </w:rPr>
        <w:t xml:space="preserve"> by email, fax (713/781-8182), or by phone (713/781-6864 ext. 122 or </w:t>
      </w:r>
      <w:proofErr w:type="gramStart"/>
      <w:r w:rsidRPr="00B7161D">
        <w:rPr>
          <w:sz w:val="22"/>
        </w:rPr>
        <w:t>124 )</w:t>
      </w:r>
      <w:proofErr w:type="gramEnd"/>
      <w:r w:rsidRPr="00B7161D">
        <w:rPr>
          <w:sz w:val="22"/>
        </w:rPr>
        <w:t xml:space="preserve">.  Changes after we begin the class catalogue are costly and time consuming.  Changes on site, after we begin </w:t>
      </w:r>
      <w:r w:rsidR="00B7161D" w:rsidRPr="00B7161D">
        <w:rPr>
          <w:sz w:val="22"/>
        </w:rPr>
        <w:t>classes, are often impossible. Understandably, those teachers teaching specific machine stitching techniques were given priority consideration for machine brand. If you are scheduled for a sewing machine room, the brand of mach</w:t>
      </w:r>
      <w:r w:rsidR="007C0D6A">
        <w:rPr>
          <w:sz w:val="22"/>
        </w:rPr>
        <w:t>ine is listed on your contract for</w:t>
      </w:r>
      <w:r w:rsidR="00B7161D" w:rsidRPr="00B7161D">
        <w:rPr>
          <w:sz w:val="22"/>
        </w:rPr>
        <w:t xml:space="preserve"> each class scheduled.</w:t>
      </w:r>
      <w:r w:rsidR="007C0D6A">
        <w:rPr>
          <w:sz w:val="22"/>
        </w:rPr>
        <w:t xml:space="preserve"> This may not always be your first choice, but even so,</w:t>
      </w:r>
      <w:r w:rsidR="00795279">
        <w:rPr>
          <w:sz w:val="22"/>
        </w:rPr>
        <w:t xml:space="preserve"> please </w:t>
      </w:r>
      <w:r w:rsidR="007C0D6A">
        <w:rPr>
          <w:sz w:val="22"/>
        </w:rPr>
        <w:t>offer your gratitude</w:t>
      </w:r>
      <w:r w:rsidR="00795279">
        <w:rPr>
          <w:sz w:val="22"/>
        </w:rPr>
        <w:t xml:space="preserve"> to the sewing machine company for providing</w:t>
      </w:r>
      <w:r w:rsidR="007C0D6A">
        <w:rPr>
          <w:sz w:val="22"/>
        </w:rPr>
        <w:t xml:space="preserve"> your class machines. Their generosity</w:t>
      </w:r>
      <w:r w:rsidR="00795279">
        <w:rPr>
          <w:sz w:val="22"/>
        </w:rPr>
        <w:t xml:space="preserve"> make</w:t>
      </w:r>
      <w:r w:rsidR="007C0D6A">
        <w:rPr>
          <w:sz w:val="22"/>
        </w:rPr>
        <w:t>s</w:t>
      </w:r>
      <w:r w:rsidR="00795279">
        <w:rPr>
          <w:sz w:val="22"/>
        </w:rPr>
        <w:t xml:space="preserve"> taking a machine class</w:t>
      </w:r>
      <w:r w:rsidR="007C0D6A">
        <w:rPr>
          <w:sz w:val="22"/>
        </w:rPr>
        <w:t xml:space="preserve"> at Festival possible for many of your students and</w:t>
      </w:r>
      <w:r w:rsidR="00795279">
        <w:rPr>
          <w:sz w:val="22"/>
        </w:rPr>
        <w:t xml:space="preserve"> so much more convenient for </w:t>
      </w:r>
      <w:r w:rsidR="007C0D6A">
        <w:rPr>
          <w:sz w:val="22"/>
        </w:rPr>
        <w:t>everyone</w:t>
      </w:r>
      <w:r w:rsidR="00795279">
        <w:rPr>
          <w:sz w:val="22"/>
        </w:rPr>
        <w:t>.</w:t>
      </w: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rPr>
          <w:sz w:val="22"/>
        </w:rPr>
      </w:pPr>
    </w:p>
    <w:p w:rsidR="003A62E5" w:rsidRPr="00B7161D" w:rsidRDefault="003A62E5" w:rsidP="003A62E5">
      <w:pPr>
        <w:pStyle w:val="BodyText"/>
        <w:rPr>
          <w:sz w:val="22"/>
        </w:rPr>
      </w:pPr>
      <w:r w:rsidRPr="00B7161D">
        <w:rPr>
          <w:b/>
          <w:smallCaps/>
          <w:sz w:val="28"/>
          <w:szCs w:val="28"/>
        </w:rPr>
        <w:t>On to the paperwork!</w:t>
      </w:r>
      <w:r w:rsidR="005776FB">
        <w:rPr>
          <w:sz w:val="22"/>
        </w:rPr>
        <w:t xml:space="preserve"> Please </w:t>
      </w:r>
      <w:r w:rsidRPr="00B7161D">
        <w:rPr>
          <w:sz w:val="22"/>
        </w:rPr>
        <w:t>complete and return the following:</w:t>
      </w:r>
    </w:p>
    <w:p w:rsidR="003A62E5" w:rsidRPr="00B7161D" w:rsidRDefault="003A62E5" w:rsidP="003A62E5">
      <w:pPr>
        <w:pStyle w:val="BodyText"/>
        <w:rPr>
          <w:b/>
          <w:i/>
          <w:sz w:val="22"/>
        </w:rPr>
      </w:pPr>
      <w:r w:rsidRPr="00B7161D">
        <w:rPr>
          <w:b/>
          <w:i/>
          <w:sz w:val="22"/>
        </w:rPr>
        <w:tab/>
      </w:r>
      <w:r w:rsidRPr="00B7161D">
        <w:rPr>
          <w:b/>
          <w:i/>
          <w:sz w:val="22"/>
        </w:rPr>
        <w:sym w:font="Wingdings" w:char="F0FC"/>
      </w:r>
      <w:r w:rsidRPr="00B7161D">
        <w:rPr>
          <w:b/>
          <w:i/>
          <w:sz w:val="22"/>
        </w:rPr>
        <w:t xml:space="preserve">   One signed copy of your contract</w:t>
      </w:r>
    </w:p>
    <w:p w:rsidR="003A62E5" w:rsidRPr="00B7161D" w:rsidRDefault="003A62E5" w:rsidP="003A62E5">
      <w:pPr>
        <w:pStyle w:val="BodyText"/>
        <w:rPr>
          <w:b/>
          <w:i/>
          <w:sz w:val="22"/>
        </w:rPr>
      </w:pPr>
      <w:r w:rsidRPr="00B7161D">
        <w:rPr>
          <w:b/>
          <w:i/>
          <w:sz w:val="22"/>
        </w:rPr>
        <w:tab/>
      </w:r>
      <w:r w:rsidRPr="00B7161D">
        <w:rPr>
          <w:b/>
          <w:i/>
          <w:sz w:val="22"/>
        </w:rPr>
        <w:sym w:font="Wingdings" w:char="F0FC"/>
      </w:r>
      <w:r w:rsidRPr="00B7161D">
        <w:rPr>
          <w:b/>
          <w:i/>
          <w:sz w:val="22"/>
        </w:rPr>
        <w:t xml:space="preserve">   W8 or W9 form</w:t>
      </w:r>
    </w:p>
    <w:p w:rsidR="005776FB" w:rsidRDefault="003A62E5" w:rsidP="005776FB">
      <w:pPr>
        <w:pStyle w:val="BodyText"/>
        <w:ind w:left="720"/>
        <w:rPr>
          <w:sz w:val="22"/>
        </w:rPr>
      </w:pPr>
      <w:r w:rsidRPr="00B7161D">
        <w:rPr>
          <w:b/>
          <w:i/>
          <w:sz w:val="22"/>
        </w:rPr>
        <w:sym w:font="Wingdings" w:char="F0FC"/>
      </w:r>
      <w:r w:rsidR="006B3057">
        <w:rPr>
          <w:b/>
          <w:i/>
          <w:sz w:val="22"/>
        </w:rPr>
        <w:t xml:space="preserve">   </w:t>
      </w:r>
      <w:r w:rsidR="005776FB" w:rsidRPr="00B7161D">
        <w:rPr>
          <w:b/>
          <w:i/>
          <w:sz w:val="22"/>
        </w:rPr>
        <w:t>LCD Projector form</w:t>
      </w:r>
      <w:r w:rsidR="005776FB" w:rsidRPr="00B7161D">
        <w:rPr>
          <w:sz w:val="22"/>
        </w:rPr>
        <w:t xml:space="preserve"> - You will receive an LCD projector schedule before you arrive for Festival.  To </w:t>
      </w:r>
    </w:p>
    <w:p w:rsidR="005776FB" w:rsidRPr="00B7161D" w:rsidRDefault="005776FB" w:rsidP="005776FB">
      <w:pPr>
        <w:pStyle w:val="BodyText"/>
        <w:ind w:left="720"/>
        <w:rPr>
          <w:sz w:val="22"/>
        </w:rPr>
      </w:pPr>
      <w:r>
        <w:rPr>
          <w:b/>
          <w:i/>
          <w:sz w:val="22"/>
        </w:rPr>
        <w:t xml:space="preserve">       </w:t>
      </w:r>
      <w:proofErr w:type="gramStart"/>
      <w:r w:rsidRPr="00B7161D">
        <w:rPr>
          <w:sz w:val="22"/>
        </w:rPr>
        <w:t>help</w:t>
      </w:r>
      <w:proofErr w:type="gramEnd"/>
      <w:r w:rsidRPr="00B7161D">
        <w:rPr>
          <w:sz w:val="22"/>
        </w:rPr>
        <w:t xml:space="preserve"> us prepare this schedule, please return the form with your signed contract by February 18.</w:t>
      </w:r>
    </w:p>
    <w:p w:rsidR="006B3057" w:rsidRDefault="005776FB" w:rsidP="003A62E5">
      <w:pPr>
        <w:pStyle w:val="BodyText"/>
        <w:ind w:left="720"/>
        <w:rPr>
          <w:sz w:val="22"/>
        </w:rPr>
      </w:pPr>
      <w:r w:rsidRPr="00B7161D">
        <w:rPr>
          <w:b/>
          <w:i/>
          <w:sz w:val="22"/>
        </w:rPr>
        <w:sym w:font="Wingdings" w:char="F0FC"/>
      </w:r>
      <w:r>
        <w:rPr>
          <w:b/>
          <w:i/>
          <w:sz w:val="22"/>
        </w:rPr>
        <w:t xml:space="preserve">  </w:t>
      </w:r>
      <w:r w:rsidRPr="00B7161D">
        <w:rPr>
          <w:b/>
          <w:i/>
          <w:sz w:val="22"/>
        </w:rPr>
        <w:t xml:space="preserve"> </w:t>
      </w:r>
      <w:r w:rsidR="006B3057">
        <w:rPr>
          <w:b/>
          <w:i/>
          <w:sz w:val="22"/>
        </w:rPr>
        <w:t xml:space="preserve">Meet the Teachers proposal form is available here: </w:t>
      </w:r>
      <w:hyperlink r:id="rId10" w:history="1">
        <w:r w:rsidR="006B3057" w:rsidRPr="00870863">
          <w:rPr>
            <w:rStyle w:val="Hyperlink"/>
            <w:sz w:val="22"/>
          </w:rPr>
          <w:t>https://gbt.formstack.com/forms/meet_the_teachers</w:t>
        </w:r>
      </w:hyperlink>
    </w:p>
    <w:p w:rsidR="006B3057" w:rsidRDefault="006B3057" w:rsidP="006B3057">
      <w:pPr>
        <w:ind w:firstLine="360"/>
        <w:rPr>
          <w:rFonts w:eastAsia="Times New Roman"/>
          <w:bCs/>
          <w:sz w:val="22"/>
          <w:szCs w:val="22"/>
          <w:shd w:val="clear" w:color="auto" w:fill="FFFFFF"/>
        </w:rPr>
      </w:pPr>
      <w:r>
        <w:rPr>
          <w:b/>
          <w:i/>
          <w:sz w:val="22"/>
        </w:rPr>
        <w:t xml:space="preserve">      </w:t>
      </w:r>
      <w:r w:rsidRPr="00B7161D">
        <w:rPr>
          <w:b/>
          <w:i/>
          <w:sz w:val="22"/>
        </w:rPr>
        <w:sym w:font="Wingdings" w:char="F0FC"/>
      </w:r>
      <w:r>
        <w:rPr>
          <w:b/>
          <w:i/>
          <w:sz w:val="22"/>
        </w:rPr>
        <w:t xml:space="preserve">   </w:t>
      </w:r>
      <w:r w:rsidR="00B63F41">
        <w:rPr>
          <w:b/>
          <w:i/>
          <w:sz w:val="22"/>
        </w:rPr>
        <w:t xml:space="preserve">Open Studios </w:t>
      </w:r>
      <w:r>
        <w:rPr>
          <w:b/>
          <w:i/>
          <w:sz w:val="22"/>
        </w:rPr>
        <w:t>proposal form is available here:</w:t>
      </w:r>
      <w:r w:rsidRPr="006B3057">
        <w:rPr>
          <w:rFonts w:ascii="Calibri" w:eastAsia="Times New Roman" w:hAnsi="Calibri"/>
          <w:bCs/>
          <w:shd w:val="clear" w:color="auto" w:fill="FFFFFF"/>
        </w:rPr>
        <w:t xml:space="preserve"> </w:t>
      </w:r>
      <w:hyperlink r:id="rId11" w:history="1">
        <w:r w:rsidRPr="00870863">
          <w:rPr>
            <w:rStyle w:val="Hyperlink"/>
            <w:rFonts w:eastAsia="Times New Roman"/>
            <w:bCs/>
            <w:sz w:val="22"/>
            <w:szCs w:val="22"/>
            <w:shd w:val="clear" w:color="auto" w:fill="FFFFFF"/>
          </w:rPr>
          <w:t>https://gbt.formstack.com/forms/miu_os</w:t>
        </w:r>
      </w:hyperlink>
    </w:p>
    <w:p w:rsidR="00B63F41" w:rsidRDefault="005776FB" w:rsidP="005776FB">
      <w:pPr>
        <w:pStyle w:val="BodyText"/>
        <w:rPr>
          <w:b/>
          <w:i/>
          <w:sz w:val="22"/>
        </w:rPr>
      </w:pPr>
      <w:r>
        <w:rPr>
          <w:b/>
          <w:i/>
          <w:sz w:val="22"/>
        </w:rPr>
        <w:t xml:space="preserve">             </w:t>
      </w:r>
      <w:r w:rsidR="003A62E5" w:rsidRPr="00B7161D">
        <w:rPr>
          <w:b/>
          <w:i/>
          <w:sz w:val="22"/>
        </w:rPr>
        <w:sym w:font="Wingdings" w:char="F0FC"/>
      </w:r>
      <w:r w:rsidR="001E070A">
        <w:rPr>
          <w:b/>
          <w:i/>
          <w:sz w:val="22"/>
        </w:rPr>
        <w:t xml:space="preserve">   </w:t>
      </w:r>
      <w:r w:rsidR="003A62E5" w:rsidRPr="00B7161D">
        <w:rPr>
          <w:b/>
          <w:i/>
          <w:sz w:val="22"/>
        </w:rPr>
        <w:t>Christmas Celebrations Forum (Saturday af</w:t>
      </w:r>
      <w:r w:rsidR="00A44F1E">
        <w:rPr>
          <w:b/>
          <w:i/>
          <w:sz w:val="22"/>
        </w:rPr>
        <w:t>ternoon), Mixed Media Forum</w:t>
      </w:r>
      <w:r w:rsidR="003A62E5" w:rsidRPr="00B7161D">
        <w:rPr>
          <w:b/>
          <w:i/>
          <w:sz w:val="22"/>
        </w:rPr>
        <w:t xml:space="preserve"> (Thursday </w:t>
      </w:r>
    </w:p>
    <w:p w:rsidR="003A62E5" w:rsidRPr="00B7161D" w:rsidRDefault="00B63F41" w:rsidP="003A62E5">
      <w:pPr>
        <w:pStyle w:val="BodyText"/>
        <w:ind w:left="720"/>
        <w:rPr>
          <w:sz w:val="22"/>
        </w:rPr>
      </w:pPr>
      <w:r>
        <w:rPr>
          <w:b/>
          <w:i/>
          <w:sz w:val="22"/>
        </w:rPr>
        <w:t xml:space="preserve">       </w:t>
      </w:r>
      <w:proofErr w:type="gramStart"/>
      <w:r w:rsidR="003A62E5" w:rsidRPr="00B7161D">
        <w:rPr>
          <w:b/>
          <w:i/>
          <w:sz w:val="22"/>
        </w:rPr>
        <w:t>afternoon</w:t>
      </w:r>
      <w:proofErr w:type="gramEnd"/>
      <w:r w:rsidR="003A62E5" w:rsidRPr="00B7161D">
        <w:rPr>
          <w:b/>
          <w:i/>
          <w:sz w:val="22"/>
        </w:rPr>
        <w:t>), Friday Sampler, and Saturday Sampler handout sheet, if needed.</w:t>
      </w:r>
      <w:r w:rsidR="00A44F1E">
        <w:rPr>
          <w:sz w:val="22"/>
        </w:rPr>
        <w:t xml:space="preserve"> </w:t>
      </w:r>
    </w:p>
    <w:p w:rsidR="003A62E5" w:rsidRPr="00B7161D" w:rsidRDefault="003A62E5" w:rsidP="003A62E5">
      <w:pPr>
        <w:pStyle w:val="BodyText"/>
        <w:numPr>
          <w:ilvl w:val="0"/>
          <w:numId w:val="7"/>
        </w:numPr>
        <w:rPr>
          <w:sz w:val="22"/>
        </w:rPr>
      </w:pPr>
      <w:r w:rsidRPr="00B7161D">
        <w:rPr>
          <w:b/>
          <w:i/>
          <w:sz w:val="22"/>
        </w:rPr>
        <w:t>Students continue to comment about missing class project photos on our website.</w:t>
      </w:r>
      <w:r w:rsidRPr="00B7161D">
        <w:rPr>
          <w:i/>
          <w:sz w:val="22"/>
        </w:rPr>
        <w:t xml:space="preserve"> </w:t>
      </w:r>
      <w:r w:rsidRPr="00B7161D">
        <w:rPr>
          <w:sz w:val="22"/>
        </w:rPr>
        <w:t>If you did not include a project photo with your proposal, please email them by March 13.  Increased enrollment will be your reward!</w:t>
      </w:r>
    </w:p>
    <w:p w:rsidR="003A62E5" w:rsidRPr="00B7161D" w:rsidRDefault="004571C9" w:rsidP="003A62E5">
      <w:pPr>
        <w:pStyle w:val="BodyText"/>
        <w:rPr>
          <w:sz w:val="24"/>
          <w:szCs w:val="24"/>
        </w:rPr>
      </w:pPr>
      <w:r>
        <w:rPr>
          <w:sz w:val="22"/>
          <w:szCs w:val="22"/>
        </w:rPr>
        <w:t xml:space="preserve">Good news! </w:t>
      </w:r>
      <w:r w:rsidR="003A62E5" w:rsidRPr="00B7161D">
        <w:rPr>
          <w:sz w:val="22"/>
          <w:szCs w:val="22"/>
        </w:rPr>
        <w:t xml:space="preserve">There’s also space left for presenters in the </w:t>
      </w:r>
      <w:r w:rsidR="003A62E5" w:rsidRPr="00B7161D">
        <w:rPr>
          <w:b/>
          <w:i/>
          <w:sz w:val="22"/>
          <w:szCs w:val="22"/>
        </w:rPr>
        <w:t xml:space="preserve">Friday &amp; Saturday Samplers </w:t>
      </w:r>
      <w:r>
        <w:rPr>
          <w:sz w:val="22"/>
          <w:szCs w:val="22"/>
        </w:rPr>
        <w:t xml:space="preserve">from 10:00 a.m.-noon. </w:t>
      </w:r>
      <w:r w:rsidR="003A62E5" w:rsidRPr="00B7161D">
        <w:rPr>
          <w:sz w:val="22"/>
          <w:szCs w:val="22"/>
        </w:rPr>
        <w:t>The Samplers are a great way to promote a new book, tool,</w:t>
      </w:r>
      <w:r w:rsidR="003A62E5" w:rsidRPr="00B7161D">
        <w:rPr>
          <w:sz w:val="24"/>
          <w:szCs w:val="24"/>
        </w:rPr>
        <w:t xml:space="preserve"> fabric line, or just yourself. </w:t>
      </w:r>
      <w:r w:rsidR="00907CC3" w:rsidRPr="00B7161D">
        <w:rPr>
          <w:sz w:val="24"/>
          <w:szCs w:val="24"/>
        </w:rPr>
        <w:t xml:space="preserve">Please visit </w:t>
      </w:r>
      <w:hyperlink r:id="rId12" w:history="1">
        <w:r w:rsidR="00AB087A" w:rsidRPr="00B7161D">
          <w:rPr>
            <w:rStyle w:val="Hyperlink"/>
            <w:sz w:val="24"/>
            <w:szCs w:val="24"/>
          </w:rPr>
          <w:t>http://quiltfestival-samplerforum.com/register/open</w:t>
        </w:r>
      </w:hyperlink>
      <w:r w:rsidR="00AB087A" w:rsidRPr="00B7161D">
        <w:rPr>
          <w:sz w:val="24"/>
          <w:szCs w:val="24"/>
        </w:rPr>
        <w:t xml:space="preserve"> </w:t>
      </w:r>
      <w:r w:rsidR="00907CC3" w:rsidRPr="00B7161D">
        <w:rPr>
          <w:sz w:val="24"/>
          <w:szCs w:val="24"/>
        </w:rPr>
        <w:t>if you are interested in participating.</w:t>
      </w:r>
    </w:p>
    <w:p w:rsidR="003A62E5" w:rsidRPr="00B7161D" w:rsidRDefault="003A62E5" w:rsidP="00AB087A">
      <w:pPr>
        <w:tabs>
          <w:tab w:val="left" w:pos="720"/>
          <w:tab w:val="left" w:pos="1440"/>
          <w:tab w:val="left" w:pos="2160"/>
          <w:tab w:val="left" w:pos="2880"/>
          <w:tab w:val="left" w:pos="3600"/>
          <w:tab w:val="left" w:pos="4320"/>
          <w:tab w:val="left" w:pos="5040"/>
          <w:tab w:val="left" w:pos="5760"/>
          <w:tab w:val="left" w:pos="6480"/>
          <w:tab w:val="left" w:pos="7200"/>
        </w:tabs>
        <w:rPr>
          <w:b/>
          <w:smallCaps/>
          <w:sz w:val="28"/>
          <w:szCs w:val="28"/>
        </w:rPr>
      </w:pPr>
    </w:p>
    <w:p w:rsidR="003A62E5" w:rsidRPr="00B7161D" w:rsidRDefault="003A62E5" w:rsidP="00AB087A">
      <w:pPr>
        <w:tabs>
          <w:tab w:val="left" w:pos="720"/>
          <w:tab w:val="left" w:pos="1440"/>
          <w:tab w:val="left" w:pos="2160"/>
          <w:tab w:val="left" w:pos="2880"/>
          <w:tab w:val="left" w:pos="3600"/>
          <w:tab w:val="left" w:pos="4320"/>
          <w:tab w:val="left" w:pos="5040"/>
          <w:tab w:val="left" w:pos="5760"/>
          <w:tab w:val="left" w:pos="6480"/>
          <w:tab w:val="left" w:pos="7200"/>
        </w:tabs>
        <w:rPr>
          <w:b/>
          <w:sz w:val="28"/>
          <w:szCs w:val="28"/>
        </w:rPr>
      </w:pPr>
      <w:r w:rsidRPr="00B7161D">
        <w:rPr>
          <w:b/>
          <w:smallCaps/>
          <w:sz w:val="28"/>
          <w:szCs w:val="28"/>
        </w:rPr>
        <w:t>Iron alert</w:t>
      </w:r>
      <w:r w:rsidRPr="00B7161D">
        <w:rPr>
          <w:b/>
          <w:sz w:val="28"/>
          <w:szCs w:val="28"/>
        </w:rPr>
        <w:t xml:space="preserve"> – </w:t>
      </w:r>
    </w:p>
    <w:p w:rsidR="003A62E5" w:rsidRPr="00B7161D" w:rsidRDefault="003A62E5" w:rsidP="003A62E5">
      <w:pPr>
        <w:pStyle w:val="BodyText"/>
        <w:rPr>
          <w:sz w:val="22"/>
          <w:szCs w:val="22"/>
        </w:rPr>
      </w:pPr>
      <w:r w:rsidRPr="00B7161D">
        <w:rPr>
          <w:sz w:val="22"/>
          <w:szCs w:val="22"/>
        </w:rPr>
        <w:t xml:space="preserve">If we have scheduled a class that requires more than 2 irons and you cannot teach it with that few, please call Jill immediately. </w:t>
      </w:r>
      <w:r w:rsidR="00795279">
        <w:rPr>
          <w:sz w:val="22"/>
          <w:szCs w:val="22"/>
        </w:rPr>
        <w:t>Due to power constraints in the building, each classroom can house only two irons, h</w:t>
      </w:r>
      <w:r w:rsidRPr="00B7161D">
        <w:rPr>
          <w:sz w:val="22"/>
          <w:szCs w:val="22"/>
        </w:rPr>
        <w:t>owever, we are able to set extra irons outside some of the classrooms.</w:t>
      </w:r>
    </w:p>
    <w:p w:rsidR="003A62E5" w:rsidRPr="00B7161D" w:rsidRDefault="003A62E5" w:rsidP="003A62E5">
      <w:pPr>
        <w:pStyle w:val="BodyText"/>
        <w:rPr>
          <w:sz w:val="22"/>
          <w:szCs w:val="22"/>
        </w:rPr>
      </w:pPr>
    </w:p>
    <w:p w:rsidR="00795279" w:rsidRDefault="003A62E5" w:rsidP="00795279">
      <w:pPr>
        <w:tabs>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r w:rsidRPr="00B7161D">
        <w:rPr>
          <w:b/>
          <w:smallCaps/>
          <w:sz w:val="28"/>
          <w:szCs w:val="28"/>
        </w:rPr>
        <w:t>Low Enrollment Policy</w:t>
      </w:r>
      <w:r w:rsidRPr="00B7161D">
        <w:rPr>
          <w:b/>
          <w:sz w:val="28"/>
          <w:szCs w:val="28"/>
        </w:rPr>
        <w:t xml:space="preserve"> – </w:t>
      </w:r>
      <w:r w:rsidRPr="00B7161D">
        <w:rPr>
          <w:color w:val="000000"/>
          <w:sz w:val="22"/>
          <w:szCs w:val="22"/>
        </w:rPr>
        <w:br/>
        <w:t>In the event that a class has an enrollment of six (6) or fewer students at</w:t>
      </w:r>
      <w:r w:rsidR="00795279">
        <w:rPr>
          <w:color w:val="000000"/>
          <w:sz w:val="22"/>
          <w:szCs w:val="22"/>
        </w:rPr>
        <w:t xml:space="preserve"> the time pre-enrollment closes</w:t>
      </w:r>
      <w:r w:rsidR="004571C9">
        <w:rPr>
          <w:color w:val="000000"/>
          <w:sz w:val="22"/>
          <w:szCs w:val="22"/>
        </w:rPr>
        <w:t>,</w:t>
      </w:r>
    </w:p>
    <w:p w:rsidR="00795279" w:rsidRDefault="003A62E5" w:rsidP="0079527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r w:rsidRPr="00795279">
        <w:rPr>
          <w:color w:val="000000"/>
          <w:sz w:val="22"/>
          <w:szCs w:val="22"/>
        </w:rPr>
        <w:t xml:space="preserve">You will be contacted and notified of the low enrollment. </w:t>
      </w:r>
    </w:p>
    <w:p w:rsidR="00795279" w:rsidRDefault="003A62E5" w:rsidP="0079527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r w:rsidRPr="00795279">
        <w:rPr>
          <w:color w:val="000000"/>
          <w:sz w:val="22"/>
          <w:szCs w:val="22"/>
        </w:rPr>
        <w:t xml:space="preserve">Quilts, Inc. will guarantee you compensation for a minimum of six (6) students regardless if the actual enrollment is fewer than that. </w:t>
      </w:r>
    </w:p>
    <w:p w:rsidR="00795279" w:rsidRDefault="003A62E5" w:rsidP="0079527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r w:rsidRPr="00795279">
        <w:rPr>
          <w:color w:val="000000"/>
          <w:sz w:val="22"/>
          <w:szCs w:val="22"/>
        </w:rPr>
        <w:t xml:space="preserve">Should on-site enrollments increase the class size to seven (7) or more; you will be compensated for the total number of students attending, </w:t>
      </w:r>
      <w:r w:rsidRPr="00795279">
        <w:rPr>
          <w:b/>
          <w:color w:val="000000"/>
          <w:sz w:val="22"/>
          <w:szCs w:val="22"/>
        </w:rPr>
        <w:t>as usual</w:t>
      </w:r>
      <w:r w:rsidRPr="00795279">
        <w:rPr>
          <w:color w:val="000000"/>
          <w:sz w:val="22"/>
          <w:szCs w:val="22"/>
        </w:rPr>
        <w:t xml:space="preserve">. </w:t>
      </w:r>
    </w:p>
    <w:p w:rsidR="003A62E5" w:rsidRPr="00795279" w:rsidRDefault="003A62E5" w:rsidP="0079527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color w:val="000000"/>
          <w:sz w:val="22"/>
          <w:szCs w:val="22"/>
        </w:rPr>
      </w:pPr>
      <w:r w:rsidRPr="00795279">
        <w:rPr>
          <w:color w:val="000000"/>
          <w:sz w:val="22"/>
          <w:szCs w:val="22"/>
        </w:rPr>
        <w:t>You will be paid your stated materials fee for the actual number of students on your final roster.</w:t>
      </w:r>
    </w:p>
    <w:p w:rsidR="003A62E5" w:rsidRPr="00B7161D" w:rsidRDefault="003A62E5" w:rsidP="003A62E5">
      <w:pPr>
        <w:pStyle w:val="BodyText"/>
        <w:rPr>
          <w:color w:val="000000"/>
          <w:sz w:val="22"/>
          <w:szCs w:val="22"/>
        </w:rPr>
      </w:pPr>
      <w:r w:rsidRPr="00B7161D">
        <w:rPr>
          <w:color w:val="000000"/>
          <w:sz w:val="22"/>
          <w:szCs w:val="22"/>
        </w:rPr>
        <w:t>We hope you find this to be an agreeable situation and a generous effort to give every class every chance to fill to its individual potential.</w:t>
      </w:r>
    </w:p>
    <w:p w:rsidR="00133BBF" w:rsidRDefault="003A62E5" w:rsidP="00133BBF">
      <w:pPr>
        <w:pStyle w:val="BodyText"/>
        <w:rPr>
          <w:rFonts w:ascii="Calisto MT" w:hAnsi="Calisto MT"/>
          <w:sz w:val="24"/>
          <w:szCs w:val="24"/>
        </w:rPr>
      </w:pPr>
      <w:r w:rsidRPr="00B7161D">
        <w:rPr>
          <w:color w:val="000000"/>
          <w:sz w:val="22"/>
          <w:szCs w:val="22"/>
        </w:rPr>
        <w:br/>
      </w:r>
      <w:r w:rsidR="00133BBF">
        <w:rPr>
          <w:b/>
          <w:bCs/>
          <w:smallCaps/>
          <w:sz w:val="28"/>
          <w:szCs w:val="28"/>
        </w:rPr>
        <w:t>Cancellation Policies –</w:t>
      </w:r>
    </w:p>
    <w:p w:rsidR="00133BBF" w:rsidRPr="00133BBF" w:rsidRDefault="00133BBF" w:rsidP="00133BBF">
      <w:pPr>
        <w:rPr>
          <w:sz w:val="22"/>
          <w:szCs w:val="22"/>
        </w:rPr>
      </w:pPr>
      <w:r w:rsidRPr="00133BBF">
        <w:rPr>
          <w:sz w:val="22"/>
          <w:szCs w:val="22"/>
        </w:rPr>
        <w:t>Student cancellations may be made for a refund until the end of September 2016. After that date, there will be no refunds except for a few emergency exceptions. If a student does not show-up for a class, but is on the class roster, you will be paid the class fee and kit fee, if applicable, for that student. In some cases the student will request the kit be sent to them; we will ask you for the kit and send it to her. Refunds for serious dissatisfaction with a class are only considered in a situation that produces multiple complaints. In such an instance, we reserve the right to delete the person from the class list and from the teacher's payment schedule.</w:t>
      </w:r>
    </w:p>
    <w:p w:rsidR="00133BBF" w:rsidRPr="00133BBF" w:rsidRDefault="00133BBF" w:rsidP="00133BBF">
      <w:pPr>
        <w:rPr>
          <w:sz w:val="22"/>
          <w:szCs w:val="22"/>
        </w:rPr>
      </w:pPr>
    </w:p>
    <w:p w:rsidR="00133BBF" w:rsidRPr="00133BBF" w:rsidRDefault="00133BBF" w:rsidP="00133BBF">
      <w:pPr>
        <w:rPr>
          <w:sz w:val="22"/>
          <w:szCs w:val="22"/>
        </w:rPr>
      </w:pPr>
      <w:r w:rsidRPr="00133BBF">
        <w:rPr>
          <w:sz w:val="22"/>
          <w:szCs w:val="22"/>
        </w:rPr>
        <w:t>If a faculty member must cancel a class due to illness or emergency, every effort will be made to find a replacement teacher while giving the students the option of a refund or substitute teacher.</w:t>
      </w:r>
    </w:p>
    <w:p w:rsidR="002E26C9" w:rsidRDefault="002E26C9" w:rsidP="003A62E5">
      <w:pPr>
        <w:pStyle w:val="BodyText"/>
        <w:rPr>
          <w:b/>
          <w:smallCaps/>
          <w:sz w:val="28"/>
          <w:szCs w:val="28"/>
        </w:rPr>
      </w:pPr>
    </w:p>
    <w:p w:rsidR="003A62E5" w:rsidRPr="00B7161D" w:rsidRDefault="002E26C9" w:rsidP="003A62E5">
      <w:pPr>
        <w:pStyle w:val="BodyText"/>
        <w:rPr>
          <w:b/>
          <w:sz w:val="28"/>
          <w:szCs w:val="28"/>
        </w:rPr>
      </w:pPr>
      <w:r w:rsidRPr="00B7161D">
        <w:rPr>
          <w:b/>
          <w:smallCaps/>
          <w:sz w:val="28"/>
          <w:szCs w:val="28"/>
        </w:rPr>
        <w:t>F</w:t>
      </w:r>
      <w:r w:rsidR="003A62E5" w:rsidRPr="00B7161D">
        <w:rPr>
          <w:b/>
          <w:smallCaps/>
          <w:sz w:val="28"/>
          <w:szCs w:val="28"/>
        </w:rPr>
        <w:t>aculty lodging options</w:t>
      </w:r>
      <w:r w:rsidR="003A62E5" w:rsidRPr="00B7161D">
        <w:rPr>
          <w:b/>
          <w:sz w:val="28"/>
          <w:szCs w:val="28"/>
        </w:rPr>
        <w:t xml:space="preserve"> – </w:t>
      </w:r>
    </w:p>
    <w:p w:rsidR="003A62E5" w:rsidRPr="00B7161D" w:rsidRDefault="003A62E5" w:rsidP="003A62E5">
      <w:pPr>
        <w:pStyle w:val="BodyText"/>
        <w:rPr>
          <w:sz w:val="16"/>
          <w:szCs w:val="16"/>
        </w:rPr>
      </w:pPr>
      <w:r w:rsidRPr="00B7161D">
        <w:rPr>
          <w:b/>
          <w:sz w:val="22"/>
          <w:szCs w:val="22"/>
        </w:rPr>
        <w:t>Hyatt Regency Houston—</w:t>
      </w:r>
      <w:r w:rsidRPr="00B7161D">
        <w:rPr>
          <w:sz w:val="22"/>
          <w:szCs w:val="22"/>
        </w:rPr>
        <w:t xml:space="preserve">call 713/654-1234 or fax 713/646-6953 to make reservations. </w:t>
      </w:r>
    </w:p>
    <w:p w:rsidR="003A62E5" w:rsidRPr="00B7161D" w:rsidRDefault="003A62E5" w:rsidP="003A62E5">
      <w:pPr>
        <w:pStyle w:val="BodyText"/>
        <w:rPr>
          <w:sz w:val="16"/>
          <w:szCs w:val="16"/>
        </w:rPr>
      </w:pPr>
    </w:p>
    <w:p w:rsidR="00A9456C" w:rsidRDefault="003A62E5" w:rsidP="00A9456C">
      <w:pPr>
        <w:rPr>
          <w:sz w:val="22"/>
          <w:szCs w:val="20"/>
        </w:rPr>
      </w:pPr>
      <w:r w:rsidRPr="00B7161D">
        <w:rPr>
          <w:b/>
          <w:sz w:val="22"/>
          <w:szCs w:val="22"/>
        </w:rPr>
        <w:t>Hilton Americas Houston</w:t>
      </w:r>
      <w:r w:rsidRPr="00B7161D">
        <w:rPr>
          <w:sz w:val="22"/>
          <w:szCs w:val="22"/>
        </w:rPr>
        <w:t>—call 713/739-8000 or fax 713/739-8007. The Hilton Americas Houston has also reserved a special small block of 40 rooms for faculty—first come, first serve</w:t>
      </w:r>
      <w:r w:rsidR="00A9456C">
        <w:rPr>
          <w:sz w:val="22"/>
          <w:szCs w:val="22"/>
        </w:rPr>
        <w:t>d. Use this link</w:t>
      </w:r>
      <w:r w:rsidRPr="00B7161D">
        <w:rPr>
          <w:sz w:val="22"/>
          <w:szCs w:val="22"/>
        </w:rPr>
        <w:t xml:space="preserve"> to </w:t>
      </w:r>
      <w:r w:rsidR="00D563F9" w:rsidRPr="00B7161D">
        <w:rPr>
          <w:sz w:val="22"/>
          <w:szCs w:val="22"/>
        </w:rPr>
        <w:t>m</w:t>
      </w:r>
      <w:r w:rsidRPr="00B7161D">
        <w:rPr>
          <w:sz w:val="22"/>
          <w:szCs w:val="22"/>
        </w:rPr>
        <w:t>ake your reservations</w:t>
      </w:r>
      <w:r w:rsidR="00A9456C">
        <w:rPr>
          <w:sz w:val="22"/>
          <w:szCs w:val="22"/>
        </w:rPr>
        <w:t xml:space="preserve"> in the faculty block of rooms</w:t>
      </w:r>
      <w:r w:rsidR="00A9456C">
        <w:rPr>
          <w:color w:val="000000"/>
          <w:sz w:val="22"/>
          <w:szCs w:val="22"/>
        </w:rPr>
        <w:t xml:space="preserve">: </w:t>
      </w:r>
      <w:r w:rsidR="00403C5C">
        <w:fldChar w:fldCharType="begin"/>
      </w:r>
      <w:r w:rsidR="00403C5C">
        <w:instrText xml:space="preserve"> HYPERLINK "https://reswe</w:instrText>
      </w:r>
      <w:r w:rsidR="00403C5C">
        <w:instrText xml:space="preserve">b.passkey.com/Resweb.do?mode=welcome_gi_new&amp;groupID=54050325" \t "_blank" </w:instrText>
      </w:r>
      <w:r w:rsidR="00403C5C">
        <w:fldChar w:fldCharType="separate"/>
      </w:r>
      <w:r w:rsidR="00A9456C" w:rsidRPr="007C325D">
        <w:rPr>
          <w:rStyle w:val="Hyperlink"/>
        </w:rPr>
        <w:t>https://resweb.passkey.com/Resweb.do?mode=welcome_gi_new&amp;groupID=54050325</w:t>
      </w:r>
      <w:r w:rsidR="00403C5C">
        <w:rPr>
          <w:rStyle w:val="Hyperlink"/>
        </w:rPr>
        <w:fldChar w:fldCharType="end"/>
      </w:r>
    </w:p>
    <w:p w:rsidR="00972B0A" w:rsidRPr="00E02A73" w:rsidRDefault="003A62E5" w:rsidP="00E02A73">
      <w:pPr>
        <w:rPr>
          <w:color w:val="FF0000"/>
          <w:sz w:val="22"/>
        </w:rPr>
      </w:pPr>
      <w:r w:rsidRPr="00B7161D">
        <w:rPr>
          <w:sz w:val="22"/>
          <w:szCs w:val="22"/>
        </w:rPr>
        <w:t xml:space="preserve">If you are interested in sharing a hotel room, please let Jill </w:t>
      </w:r>
      <w:proofErr w:type="spellStart"/>
      <w:r w:rsidRPr="00B7161D">
        <w:rPr>
          <w:sz w:val="22"/>
          <w:szCs w:val="22"/>
        </w:rPr>
        <w:t>Benge</w:t>
      </w:r>
      <w:proofErr w:type="spellEnd"/>
      <w:r w:rsidRPr="00B7161D">
        <w:rPr>
          <w:sz w:val="22"/>
          <w:szCs w:val="22"/>
        </w:rPr>
        <w:t xml:space="preserve"> know (jillb@quilts.com). She will compile a list</w:t>
      </w:r>
      <w:r w:rsidRPr="00B7161D">
        <w:rPr>
          <w:sz w:val="22"/>
        </w:rPr>
        <w:t xml:space="preserve"> of those interested through </w:t>
      </w:r>
      <w:r w:rsidR="000A75EB" w:rsidRPr="00B7161D">
        <w:rPr>
          <w:sz w:val="22"/>
        </w:rPr>
        <w:t>February 18</w:t>
      </w:r>
      <w:r w:rsidRPr="00B7161D">
        <w:rPr>
          <w:sz w:val="22"/>
        </w:rPr>
        <w:t>, and then send it to everyone who is on this list. From there, you can make your own roommate arrangements.</w:t>
      </w:r>
      <w:r w:rsidR="00B8797A" w:rsidRPr="00B7161D">
        <w:rPr>
          <w:sz w:val="22"/>
        </w:rPr>
        <w:t xml:space="preserve"> </w:t>
      </w:r>
      <w:r w:rsidR="00E02A73">
        <w:rPr>
          <w:sz w:val="22"/>
        </w:rPr>
        <w:t xml:space="preserve">The International Quilt Festival provides this list as a courtesy to our faculty, but can accept no responsibility for the list or its use. </w:t>
      </w:r>
    </w:p>
    <w:p w:rsidR="00972B0A" w:rsidRDefault="00972B0A" w:rsidP="003A62E5">
      <w:pPr>
        <w:tabs>
          <w:tab w:val="left" w:pos="720"/>
          <w:tab w:val="left" w:pos="1440"/>
          <w:tab w:val="left" w:pos="2160"/>
          <w:tab w:val="left" w:pos="2880"/>
          <w:tab w:val="left" w:pos="3600"/>
          <w:tab w:val="left" w:pos="4320"/>
          <w:tab w:val="left" w:pos="5040"/>
          <w:tab w:val="left" w:pos="5760"/>
          <w:tab w:val="left" w:pos="6480"/>
          <w:tab w:val="left" w:pos="7200"/>
        </w:tabs>
        <w:rPr>
          <w:sz w:val="22"/>
        </w:rPr>
      </w:pPr>
    </w:p>
    <w:p w:rsidR="00C45D06" w:rsidRDefault="00C45D06" w:rsidP="003A62E5">
      <w:pPr>
        <w:tabs>
          <w:tab w:val="left" w:pos="720"/>
          <w:tab w:val="left" w:pos="1440"/>
          <w:tab w:val="left" w:pos="2160"/>
          <w:tab w:val="left" w:pos="2880"/>
          <w:tab w:val="left" w:pos="3600"/>
          <w:tab w:val="left" w:pos="4320"/>
          <w:tab w:val="left" w:pos="5040"/>
          <w:tab w:val="left" w:pos="5760"/>
          <w:tab w:val="left" w:pos="6480"/>
          <w:tab w:val="left" w:pos="7200"/>
        </w:tabs>
        <w:rPr>
          <w:b/>
          <w:smallCaps/>
          <w:sz w:val="28"/>
          <w:szCs w:val="28"/>
        </w:rPr>
      </w:pPr>
    </w:p>
    <w:p w:rsidR="00C45D06" w:rsidRDefault="00C45D06" w:rsidP="003A62E5">
      <w:pPr>
        <w:tabs>
          <w:tab w:val="left" w:pos="720"/>
          <w:tab w:val="left" w:pos="1440"/>
          <w:tab w:val="left" w:pos="2160"/>
          <w:tab w:val="left" w:pos="2880"/>
          <w:tab w:val="left" w:pos="3600"/>
          <w:tab w:val="left" w:pos="4320"/>
          <w:tab w:val="left" w:pos="5040"/>
          <w:tab w:val="left" w:pos="5760"/>
          <w:tab w:val="left" w:pos="6480"/>
          <w:tab w:val="left" w:pos="7200"/>
        </w:tabs>
        <w:rPr>
          <w:b/>
          <w:smallCaps/>
          <w:sz w:val="28"/>
          <w:szCs w:val="28"/>
        </w:rPr>
      </w:pP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rPr>
          <w:b/>
          <w:smallCaps/>
          <w:sz w:val="28"/>
          <w:szCs w:val="28"/>
        </w:rPr>
      </w:pPr>
      <w:r w:rsidRPr="00B7161D">
        <w:rPr>
          <w:b/>
          <w:smallCaps/>
          <w:sz w:val="28"/>
          <w:szCs w:val="28"/>
        </w:rPr>
        <w:t>Faculty perks – fees waived for these events</w:t>
      </w: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B7161D">
        <w:rPr>
          <w:sz w:val="22"/>
        </w:rPr>
        <w:t xml:space="preserve">When the class catalogues are printed, you will also receive a special faculty enrollment </w:t>
      </w:r>
      <w:proofErr w:type="gramStart"/>
      <w:r w:rsidRPr="00B7161D">
        <w:rPr>
          <w:sz w:val="22"/>
        </w:rPr>
        <w:t>form which</w:t>
      </w:r>
      <w:proofErr w:type="gramEnd"/>
      <w:r w:rsidRPr="00B7161D">
        <w:rPr>
          <w:sz w:val="22"/>
        </w:rPr>
        <w:t xml:space="preserve"> waives the fees for the following:</w:t>
      </w:r>
    </w:p>
    <w:p w:rsidR="003A62E5" w:rsidRPr="00B7161D"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rPr>
      </w:pPr>
      <w:proofErr w:type="gramStart"/>
      <w:r w:rsidRPr="00B7161D">
        <w:rPr>
          <w:sz w:val="22"/>
        </w:rPr>
        <w:t>all</w:t>
      </w:r>
      <w:proofErr w:type="gramEnd"/>
      <w:r w:rsidRPr="00B7161D">
        <w:rPr>
          <w:sz w:val="22"/>
        </w:rPr>
        <w:t xml:space="preserve"> lectures</w:t>
      </w:r>
    </w:p>
    <w:p w:rsidR="003A62E5" w:rsidRPr="00B7161D"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sidRPr="00B7161D">
        <w:rPr>
          <w:sz w:val="22"/>
          <w:szCs w:val="22"/>
        </w:rPr>
        <w:t xml:space="preserve">IQA Winner’s Circle Celebration, Wednesday, </w:t>
      </w:r>
      <w:r w:rsidR="006C1D9B" w:rsidRPr="00B7161D">
        <w:rPr>
          <w:sz w:val="22"/>
          <w:szCs w:val="22"/>
        </w:rPr>
        <w:t>November 2</w:t>
      </w:r>
      <w:r w:rsidRPr="00B7161D">
        <w:rPr>
          <w:sz w:val="22"/>
          <w:szCs w:val="22"/>
        </w:rPr>
        <w:t xml:space="preserve">, 6:00-8:00 p.m. </w:t>
      </w:r>
    </w:p>
    <w:p w:rsidR="003A62E5" w:rsidRPr="00B7161D"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sidRPr="00B7161D">
        <w:rPr>
          <w:sz w:val="22"/>
          <w:szCs w:val="22"/>
        </w:rPr>
        <w:t xml:space="preserve">Machine Quilting Forum, Thursday, </w:t>
      </w:r>
      <w:r w:rsidR="006C1D9B" w:rsidRPr="00B7161D">
        <w:rPr>
          <w:sz w:val="22"/>
          <w:szCs w:val="22"/>
        </w:rPr>
        <w:t>November 3</w:t>
      </w:r>
      <w:r w:rsidRPr="00B7161D">
        <w:rPr>
          <w:sz w:val="22"/>
          <w:szCs w:val="22"/>
        </w:rPr>
        <w:t>, 9:00 a.m.-Noon</w:t>
      </w:r>
    </w:p>
    <w:p w:rsidR="003A62E5" w:rsidRPr="00B7161D"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sidRPr="00B7161D">
        <w:rPr>
          <w:sz w:val="22"/>
          <w:szCs w:val="22"/>
        </w:rPr>
        <w:t>Faculty A</w:t>
      </w:r>
      <w:r w:rsidR="00795279">
        <w:rPr>
          <w:sz w:val="22"/>
          <w:szCs w:val="22"/>
        </w:rPr>
        <w:t>ppreciation Luncheon, Thursday, noon-2:00 p.m.</w:t>
      </w:r>
      <w:r w:rsidRPr="00B7161D">
        <w:rPr>
          <w:sz w:val="22"/>
          <w:szCs w:val="22"/>
        </w:rPr>
        <w:tab/>
      </w:r>
      <w:r w:rsidRPr="00B7161D">
        <w:rPr>
          <w:sz w:val="22"/>
          <w:szCs w:val="22"/>
        </w:rPr>
        <w:tab/>
      </w:r>
    </w:p>
    <w:p w:rsidR="003A62E5"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sidRPr="00B7161D">
        <w:rPr>
          <w:sz w:val="22"/>
          <w:szCs w:val="22"/>
        </w:rPr>
        <w:t>Mixed-Media</w:t>
      </w:r>
      <w:r w:rsidR="00A44F1E">
        <w:rPr>
          <w:sz w:val="22"/>
          <w:szCs w:val="22"/>
        </w:rPr>
        <w:t xml:space="preserve"> Forum, Thursday, 2</w:t>
      </w:r>
      <w:r w:rsidR="00795279">
        <w:rPr>
          <w:sz w:val="22"/>
          <w:szCs w:val="22"/>
        </w:rPr>
        <w:t>:00-5:00 p.m.</w:t>
      </w:r>
    </w:p>
    <w:p w:rsidR="00795279" w:rsidRPr="00B7161D" w:rsidRDefault="00795279"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Pr>
          <w:sz w:val="22"/>
          <w:szCs w:val="22"/>
        </w:rPr>
        <w:t>Faculty Light Supper, Friday, November 4, 5:00-7:00 p.m.</w:t>
      </w:r>
    </w:p>
    <w:p w:rsidR="003A62E5" w:rsidRPr="00B7161D"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sidRPr="00B7161D">
        <w:rPr>
          <w:sz w:val="22"/>
          <w:szCs w:val="22"/>
        </w:rPr>
        <w:t xml:space="preserve">Friday </w:t>
      </w:r>
      <w:r w:rsidR="00795279">
        <w:rPr>
          <w:sz w:val="22"/>
          <w:szCs w:val="22"/>
        </w:rPr>
        <w:t>(10:00 a.m.-noon) and Saturday, (</w:t>
      </w:r>
      <w:r w:rsidRPr="00B7161D">
        <w:rPr>
          <w:sz w:val="22"/>
          <w:szCs w:val="22"/>
        </w:rPr>
        <w:t>10:00 a.m.-noon) Samplers</w:t>
      </w:r>
    </w:p>
    <w:p w:rsidR="003A62E5" w:rsidRPr="00B7161D" w:rsidRDefault="003A62E5"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sidRPr="00B7161D">
        <w:rPr>
          <w:sz w:val="22"/>
          <w:szCs w:val="22"/>
        </w:rPr>
        <w:t xml:space="preserve">Christmas Celebrations Forum, Saturday, </w:t>
      </w:r>
      <w:r w:rsidR="006C1D9B" w:rsidRPr="00B7161D">
        <w:rPr>
          <w:sz w:val="22"/>
          <w:szCs w:val="22"/>
        </w:rPr>
        <w:t>November 5</w:t>
      </w:r>
      <w:r w:rsidRPr="00B7161D">
        <w:rPr>
          <w:sz w:val="22"/>
          <w:szCs w:val="22"/>
        </w:rPr>
        <w:t>, 2:00-5:00 p.m.</w:t>
      </w:r>
    </w:p>
    <w:p w:rsidR="003A62E5" w:rsidRPr="00B7161D" w:rsidRDefault="00C45D06" w:rsidP="003A62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05"/>
          <w:tab w:val="left" w:pos="720"/>
          <w:tab w:val="left" w:pos="1440"/>
          <w:tab w:val="left" w:pos="2160"/>
          <w:tab w:val="left" w:pos="2880"/>
          <w:tab w:val="left" w:pos="3600"/>
          <w:tab w:val="left" w:pos="4320"/>
          <w:tab w:val="left" w:pos="5040"/>
          <w:tab w:val="left" w:pos="5760"/>
          <w:tab w:val="left" w:pos="6480"/>
          <w:tab w:val="left" w:pos="7200"/>
        </w:tabs>
        <w:ind w:left="405"/>
        <w:rPr>
          <w:sz w:val="22"/>
          <w:szCs w:val="22"/>
        </w:rPr>
      </w:pPr>
      <w:r>
        <w:rPr>
          <w:sz w:val="22"/>
          <w:szCs w:val="22"/>
        </w:rPr>
        <w:t>Evening Event</w:t>
      </w:r>
      <w:r w:rsidR="003A62E5" w:rsidRPr="00C45D06">
        <w:rPr>
          <w:sz w:val="22"/>
          <w:szCs w:val="22"/>
        </w:rPr>
        <w:t>,</w:t>
      </w:r>
      <w:r w:rsidR="003A62E5" w:rsidRPr="00B7161D">
        <w:rPr>
          <w:sz w:val="22"/>
          <w:szCs w:val="22"/>
        </w:rPr>
        <w:t xml:space="preserve"> Saturday, </w:t>
      </w:r>
      <w:r w:rsidR="006C1D9B" w:rsidRPr="00B7161D">
        <w:rPr>
          <w:sz w:val="22"/>
          <w:szCs w:val="22"/>
        </w:rPr>
        <w:t>November 5</w:t>
      </w:r>
      <w:r w:rsidR="003A62E5" w:rsidRPr="00B7161D">
        <w:rPr>
          <w:sz w:val="22"/>
          <w:szCs w:val="22"/>
        </w:rPr>
        <w:t>, 7:00-9:30 p.m.</w:t>
      </w:r>
    </w:p>
    <w:p w:rsidR="00D563F9" w:rsidRPr="00B7161D" w:rsidRDefault="00D563F9" w:rsidP="003A62E5">
      <w:pPr>
        <w:tabs>
          <w:tab w:val="left" w:pos="720"/>
          <w:tab w:val="left" w:pos="1440"/>
          <w:tab w:val="left" w:pos="2160"/>
          <w:tab w:val="left" w:pos="2880"/>
          <w:tab w:val="left" w:pos="3600"/>
          <w:tab w:val="left" w:pos="4320"/>
          <w:tab w:val="left" w:pos="5040"/>
          <w:tab w:val="left" w:pos="5760"/>
          <w:tab w:val="left" w:pos="6480"/>
          <w:tab w:val="left" w:pos="7200"/>
        </w:tabs>
        <w:ind w:left="45"/>
        <w:rPr>
          <w:b/>
          <w:smallCaps/>
          <w:sz w:val="28"/>
          <w:szCs w:val="28"/>
        </w:rPr>
      </w:pP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ind w:left="45"/>
        <w:rPr>
          <w:b/>
          <w:smallCaps/>
          <w:sz w:val="28"/>
          <w:szCs w:val="28"/>
        </w:rPr>
      </w:pPr>
      <w:r w:rsidRPr="00B7161D">
        <w:rPr>
          <w:b/>
          <w:smallCaps/>
          <w:sz w:val="28"/>
          <w:szCs w:val="28"/>
        </w:rPr>
        <w:t>Ultimate Faculty perk – we treat you like family</w:t>
      </w:r>
    </w:p>
    <w:p w:rsidR="00133BBF" w:rsidRPr="00133BBF" w:rsidRDefault="00133BBF" w:rsidP="00133BBF">
      <w:pPr>
        <w:ind w:left="45"/>
        <w:rPr>
          <w:sz w:val="22"/>
          <w:szCs w:val="22"/>
        </w:rPr>
      </w:pPr>
      <w:r w:rsidRPr="00133BBF">
        <w:rPr>
          <w:sz w:val="22"/>
          <w:szCs w:val="22"/>
        </w:rPr>
        <w:t xml:space="preserve">Coffee &amp; cold drinks are available in the Education Office Monday through Sunday.  Please feel free to relax and regroup in this special area designated just for you. Your freight is readily available to you there, as well as table space for class prep or coffee break. Our Education team will be close by to answer questions and assist you in any way they can.  Please wear your faculty nametag at all times so you are recognized as faculty. </w:t>
      </w: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ind w:left="45"/>
        <w:rPr>
          <w:sz w:val="22"/>
        </w:rPr>
      </w:pP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ind w:left="45"/>
        <w:rPr>
          <w:sz w:val="22"/>
        </w:rPr>
      </w:pPr>
      <w:r w:rsidRPr="00B7161D">
        <w:rPr>
          <w:sz w:val="22"/>
        </w:rPr>
        <w:t>We look forward to another amazing gathering of quilters at the George R. Brown Convention Center. Until then, have a lovely spring and summer!</w:t>
      </w:r>
    </w:p>
    <w:p w:rsidR="003A62E5" w:rsidRPr="00B7161D" w:rsidRDefault="003A62E5" w:rsidP="003A62E5">
      <w:pPr>
        <w:tabs>
          <w:tab w:val="left" w:pos="720"/>
          <w:tab w:val="left" w:pos="1440"/>
          <w:tab w:val="left" w:pos="2160"/>
          <w:tab w:val="left" w:pos="2880"/>
          <w:tab w:val="left" w:pos="3600"/>
          <w:tab w:val="left" w:pos="4320"/>
          <w:tab w:val="left" w:pos="5040"/>
          <w:tab w:val="left" w:pos="5760"/>
          <w:tab w:val="left" w:pos="6480"/>
          <w:tab w:val="left" w:pos="7200"/>
        </w:tabs>
        <w:rPr>
          <w:sz w:val="22"/>
        </w:rPr>
      </w:pPr>
    </w:p>
    <w:p w:rsidR="00D865DF" w:rsidRPr="00B7161D" w:rsidRDefault="00A44F1E" w:rsidP="00870796">
      <w:pPr>
        <w:pStyle w:val="NoSpacing"/>
        <w:rPr>
          <w:szCs w:val="28"/>
        </w:rPr>
      </w:pPr>
      <w:r>
        <w:rPr>
          <w:szCs w:val="28"/>
        </w:rPr>
        <w:t>Most s</w:t>
      </w:r>
      <w:r w:rsidR="00D865DF" w:rsidRPr="00B7161D">
        <w:rPr>
          <w:szCs w:val="28"/>
        </w:rPr>
        <w:t>incerely,</w:t>
      </w:r>
    </w:p>
    <w:p w:rsidR="00D865DF" w:rsidRDefault="00D865DF" w:rsidP="00870796">
      <w:pPr>
        <w:pStyle w:val="NoSpacing"/>
        <w:rPr>
          <w:szCs w:val="28"/>
        </w:rPr>
      </w:pPr>
    </w:p>
    <w:p w:rsidR="00F93CEC" w:rsidRDefault="00F93CEC" w:rsidP="00870796">
      <w:pPr>
        <w:pStyle w:val="NoSpacing"/>
        <w:rPr>
          <w:szCs w:val="28"/>
        </w:rPr>
      </w:pPr>
      <w:r>
        <w:rPr>
          <w:noProof/>
          <w:szCs w:val="28"/>
        </w:rPr>
        <w:drawing>
          <wp:inline distT="0" distB="0" distL="0" distR="0">
            <wp:extent cx="1550670" cy="4190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y Signature.jpg"/>
                    <pic:cNvPicPr/>
                  </pic:nvPicPr>
                  <pic:blipFill rotWithShape="1">
                    <a:blip r:embed="rId13" cstate="print">
                      <a:extLst>
                        <a:ext uri="{28A0092B-C50C-407E-A947-70E740481C1C}">
                          <a14:useLocalDpi xmlns:a14="http://schemas.microsoft.com/office/drawing/2010/main" val="0"/>
                        </a:ext>
                      </a:extLst>
                    </a:blip>
                    <a:srcRect l="10451"/>
                    <a:stretch/>
                  </pic:blipFill>
                  <pic:spPr bwMode="auto">
                    <a:xfrm>
                      <a:off x="0" y="0"/>
                      <a:ext cx="1637450" cy="442454"/>
                    </a:xfrm>
                    <a:prstGeom prst="rect">
                      <a:avLst/>
                    </a:prstGeom>
                    <a:ln>
                      <a:noFill/>
                    </a:ln>
                    <a:extLst>
                      <a:ext uri="{53640926-AAD7-44d8-BBD7-CCE9431645EC}">
                        <a14:shadowObscured xmlns:a14="http://schemas.microsoft.com/office/drawing/2010/main"/>
                      </a:ext>
                    </a:extLst>
                  </pic:spPr>
                </pic:pic>
              </a:graphicData>
            </a:graphic>
          </wp:inline>
        </w:drawing>
      </w:r>
    </w:p>
    <w:p w:rsidR="00F93CEC" w:rsidRPr="00B7161D" w:rsidRDefault="00F93CEC" w:rsidP="00870796">
      <w:pPr>
        <w:pStyle w:val="NoSpacing"/>
        <w:rPr>
          <w:szCs w:val="28"/>
        </w:rPr>
      </w:pPr>
    </w:p>
    <w:p w:rsidR="00750C52" w:rsidRPr="00B7161D" w:rsidRDefault="00472E29" w:rsidP="00870796">
      <w:pPr>
        <w:pStyle w:val="NoSpacing"/>
        <w:rPr>
          <w:szCs w:val="28"/>
        </w:rPr>
      </w:pPr>
      <w:r w:rsidRPr="00B7161D">
        <w:rPr>
          <w:szCs w:val="28"/>
        </w:rPr>
        <w:t xml:space="preserve">Judy </w:t>
      </w:r>
      <w:proofErr w:type="spellStart"/>
      <w:r w:rsidRPr="00B7161D">
        <w:rPr>
          <w:szCs w:val="28"/>
        </w:rPr>
        <w:t>Murrah</w:t>
      </w:r>
      <w:proofErr w:type="spellEnd"/>
    </w:p>
    <w:p w:rsidR="00067ACF" w:rsidRPr="00067ACF" w:rsidRDefault="00067ACF" w:rsidP="00067ACF">
      <w:pPr>
        <w:rPr>
          <w:sz w:val="22"/>
          <w:szCs w:val="22"/>
        </w:rPr>
      </w:pPr>
      <w:r w:rsidRPr="00067ACF">
        <w:rPr>
          <w:sz w:val="20"/>
          <w:szCs w:val="20"/>
        </w:rPr>
        <w:t>Vice President of Education and Administration</w:t>
      </w:r>
    </w:p>
    <w:p w:rsidR="00067ACF" w:rsidRPr="00067ACF" w:rsidRDefault="00067ACF" w:rsidP="00067ACF">
      <w:r w:rsidRPr="00067ACF">
        <w:rPr>
          <w:sz w:val="20"/>
          <w:szCs w:val="20"/>
        </w:rPr>
        <w:t>Quilts, Inc.</w:t>
      </w:r>
    </w:p>
    <w:p w:rsidR="00067ACF" w:rsidRPr="00067ACF" w:rsidRDefault="00067ACF" w:rsidP="00067ACF">
      <w:r w:rsidRPr="00067ACF">
        <w:rPr>
          <w:sz w:val="20"/>
          <w:szCs w:val="20"/>
        </w:rPr>
        <w:t xml:space="preserve">7660 </w:t>
      </w:r>
      <w:proofErr w:type="spellStart"/>
      <w:r w:rsidRPr="00067ACF">
        <w:rPr>
          <w:sz w:val="20"/>
          <w:szCs w:val="20"/>
        </w:rPr>
        <w:t>Woodway</w:t>
      </w:r>
      <w:proofErr w:type="spellEnd"/>
      <w:r w:rsidRPr="00067ACF">
        <w:rPr>
          <w:sz w:val="20"/>
          <w:szCs w:val="20"/>
        </w:rPr>
        <w:t xml:space="preserve"> Dr., Suite 550</w:t>
      </w:r>
    </w:p>
    <w:p w:rsidR="00067ACF" w:rsidRPr="00067ACF" w:rsidRDefault="00067ACF" w:rsidP="00067ACF">
      <w:r w:rsidRPr="00067ACF">
        <w:rPr>
          <w:sz w:val="20"/>
          <w:szCs w:val="20"/>
        </w:rPr>
        <w:t>Houston, TX 77063</w:t>
      </w:r>
    </w:p>
    <w:p w:rsidR="00067ACF" w:rsidRPr="00067ACF" w:rsidRDefault="00067ACF" w:rsidP="00067ACF">
      <w:r w:rsidRPr="00067ACF">
        <w:rPr>
          <w:sz w:val="20"/>
          <w:szCs w:val="20"/>
        </w:rPr>
        <w:t>Tel. 713-781-6864 ext. 111</w:t>
      </w:r>
    </w:p>
    <w:p w:rsidR="00067ACF" w:rsidRPr="00067ACF" w:rsidRDefault="00067ACF" w:rsidP="00067ACF">
      <w:r w:rsidRPr="00067ACF">
        <w:rPr>
          <w:sz w:val="20"/>
          <w:szCs w:val="20"/>
        </w:rPr>
        <w:t>Fax 713-781-8182</w:t>
      </w:r>
    </w:p>
    <w:p w:rsidR="00067ACF" w:rsidRPr="00067ACF" w:rsidRDefault="00067ACF" w:rsidP="00067ACF">
      <w:pPr>
        <w:rPr>
          <w:sz w:val="27"/>
          <w:szCs w:val="27"/>
        </w:rPr>
      </w:pPr>
      <w:proofErr w:type="gramStart"/>
      <w:r w:rsidRPr="00067ACF">
        <w:rPr>
          <w:sz w:val="20"/>
          <w:szCs w:val="20"/>
        </w:rPr>
        <w:t>email</w:t>
      </w:r>
      <w:proofErr w:type="gramEnd"/>
      <w:r w:rsidRPr="00067ACF">
        <w:rPr>
          <w:sz w:val="20"/>
          <w:szCs w:val="20"/>
        </w:rPr>
        <w:t xml:space="preserve">: </w:t>
      </w:r>
      <w:hyperlink r:id="rId14" w:history="1">
        <w:r w:rsidRPr="00067ACF">
          <w:rPr>
            <w:rStyle w:val="Hyperlink"/>
            <w:sz w:val="20"/>
            <w:szCs w:val="20"/>
          </w:rPr>
          <w:t>judym@quilts.com</w:t>
        </w:r>
      </w:hyperlink>
      <w:r w:rsidRPr="00067ACF">
        <w:br/>
      </w:r>
    </w:p>
    <w:p w:rsidR="00067ACF" w:rsidRPr="00067ACF" w:rsidRDefault="00067ACF" w:rsidP="00067ACF">
      <w:pPr>
        <w:pStyle w:val="NoSpacing"/>
        <w:rPr>
          <w:szCs w:val="28"/>
        </w:rPr>
      </w:pPr>
    </w:p>
    <w:sectPr w:rsidR="00067ACF" w:rsidRPr="00067ACF" w:rsidSect="00C45D0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70" w:rsidRDefault="00241070">
      <w:r>
        <w:separator/>
      </w:r>
    </w:p>
  </w:endnote>
  <w:endnote w:type="continuationSeparator" w:id="0">
    <w:p w:rsidR="00241070" w:rsidRDefault="0024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70" w:rsidRDefault="00241070">
      <w:r>
        <w:separator/>
      </w:r>
    </w:p>
  </w:footnote>
  <w:footnote w:type="continuationSeparator" w:id="0">
    <w:p w:rsidR="00241070" w:rsidRDefault="002410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BB"/>
    <w:multiLevelType w:val="multilevel"/>
    <w:tmpl w:val="E77AD10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E672831"/>
    <w:multiLevelType w:val="hybridMultilevel"/>
    <w:tmpl w:val="8D38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A2472"/>
    <w:multiLevelType w:val="multilevel"/>
    <w:tmpl w:val="A06CB7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19DD6FE9"/>
    <w:multiLevelType w:val="multilevel"/>
    <w:tmpl w:val="1D76BAD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3E46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E632515"/>
    <w:multiLevelType w:val="multilevel"/>
    <w:tmpl w:val="7E9CA692"/>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4D725BE0"/>
    <w:multiLevelType w:val="hybridMultilevel"/>
    <w:tmpl w:val="B3CC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C7064"/>
    <w:multiLevelType w:val="hybridMultilevel"/>
    <w:tmpl w:val="E36AF7FA"/>
    <w:lvl w:ilvl="0" w:tplc="BA4459FE">
      <w:numFmt w:val="bullet"/>
      <w:lvlText w:val=""/>
      <w:lvlJc w:val="left"/>
      <w:pPr>
        <w:tabs>
          <w:tab w:val="num" w:pos="1125"/>
        </w:tabs>
        <w:ind w:left="1125" w:hanging="405"/>
      </w:pPr>
      <w:rPr>
        <w:rFonts w:ascii="Wingdings" w:eastAsia="Times New Roman" w:hAnsi="Wingding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D2F52CF"/>
    <w:multiLevelType w:val="multilevel"/>
    <w:tmpl w:val="45986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52"/>
    <w:rsid w:val="000172E2"/>
    <w:rsid w:val="00067ACF"/>
    <w:rsid w:val="000A012B"/>
    <w:rsid w:val="000A75EB"/>
    <w:rsid w:val="000B4414"/>
    <w:rsid w:val="000D39AF"/>
    <w:rsid w:val="000F5346"/>
    <w:rsid w:val="00133BBF"/>
    <w:rsid w:val="00181C3B"/>
    <w:rsid w:val="001864E7"/>
    <w:rsid w:val="001B3358"/>
    <w:rsid w:val="001E070A"/>
    <w:rsid w:val="00241070"/>
    <w:rsid w:val="00245E48"/>
    <w:rsid w:val="002C33C5"/>
    <w:rsid w:val="002E26C9"/>
    <w:rsid w:val="00327D33"/>
    <w:rsid w:val="003A62E5"/>
    <w:rsid w:val="00403C5C"/>
    <w:rsid w:val="004571C9"/>
    <w:rsid w:val="00472E29"/>
    <w:rsid w:val="005055F5"/>
    <w:rsid w:val="005427F3"/>
    <w:rsid w:val="005776FB"/>
    <w:rsid w:val="005B26CF"/>
    <w:rsid w:val="005D1C80"/>
    <w:rsid w:val="006725C4"/>
    <w:rsid w:val="006A65D1"/>
    <w:rsid w:val="006B3057"/>
    <w:rsid w:val="006C1D9B"/>
    <w:rsid w:val="00750C52"/>
    <w:rsid w:val="00761745"/>
    <w:rsid w:val="00795279"/>
    <w:rsid w:val="00796586"/>
    <w:rsid w:val="007C0D6A"/>
    <w:rsid w:val="007C325D"/>
    <w:rsid w:val="00810587"/>
    <w:rsid w:val="00870796"/>
    <w:rsid w:val="00907CC3"/>
    <w:rsid w:val="009235EC"/>
    <w:rsid w:val="00972B0A"/>
    <w:rsid w:val="00A44F1E"/>
    <w:rsid w:val="00A9456C"/>
    <w:rsid w:val="00AB087A"/>
    <w:rsid w:val="00B63F41"/>
    <w:rsid w:val="00B7161D"/>
    <w:rsid w:val="00B8797A"/>
    <w:rsid w:val="00BA150E"/>
    <w:rsid w:val="00C45D06"/>
    <w:rsid w:val="00CB1C38"/>
    <w:rsid w:val="00CC30B4"/>
    <w:rsid w:val="00CF43D6"/>
    <w:rsid w:val="00CF60F6"/>
    <w:rsid w:val="00D563F9"/>
    <w:rsid w:val="00D865DF"/>
    <w:rsid w:val="00DD5673"/>
    <w:rsid w:val="00E02A73"/>
    <w:rsid w:val="00F579C5"/>
    <w:rsid w:val="00F9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4"/>
      </w:numPr>
    </w:pPr>
  </w:style>
  <w:style w:type="paragraph" w:styleId="NoSpacing">
    <w:name w:val="No Spacing"/>
    <w:uiPriority w:val="1"/>
    <w:qFormat/>
    <w:rsid w:val="00870796"/>
    <w:rPr>
      <w:sz w:val="24"/>
      <w:szCs w:val="24"/>
    </w:rPr>
  </w:style>
  <w:style w:type="paragraph" w:styleId="BalloonText">
    <w:name w:val="Balloon Text"/>
    <w:basedOn w:val="Normal"/>
    <w:link w:val="BalloonTextChar"/>
    <w:uiPriority w:val="99"/>
    <w:semiHidden/>
    <w:unhideWhenUsed/>
    <w:rsid w:val="0087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96"/>
    <w:rPr>
      <w:rFonts w:ascii="Segoe UI" w:hAnsi="Segoe UI" w:cs="Segoe UI"/>
      <w:sz w:val="18"/>
      <w:szCs w:val="18"/>
    </w:rPr>
  </w:style>
  <w:style w:type="paragraph" w:styleId="Header">
    <w:name w:val="header"/>
    <w:basedOn w:val="Normal"/>
    <w:link w:val="HeaderChar"/>
    <w:uiPriority w:val="99"/>
    <w:unhideWhenUsed/>
    <w:rsid w:val="000F5346"/>
    <w:pPr>
      <w:tabs>
        <w:tab w:val="center" w:pos="4680"/>
        <w:tab w:val="right" w:pos="9360"/>
      </w:tabs>
    </w:pPr>
  </w:style>
  <w:style w:type="character" w:customStyle="1" w:styleId="HeaderChar">
    <w:name w:val="Header Char"/>
    <w:basedOn w:val="DefaultParagraphFont"/>
    <w:link w:val="Header"/>
    <w:uiPriority w:val="99"/>
    <w:rsid w:val="000F5346"/>
    <w:rPr>
      <w:sz w:val="24"/>
      <w:szCs w:val="24"/>
    </w:rPr>
  </w:style>
  <w:style w:type="paragraph" w:styleId="Footer">
    <w:name w:val="footer"/>
    <w:basedOn w:val="Normal"/>
    <w:link w:val="FooterChar"/>
    <w:uiPriority w:val="99"/>
    <w:unhideWhenUsed/>
    <w:rsid w:val="000F5346"/>
    <w:pPr>
      <w:tabs>
        <w:tab w:val="center" w:pos="4680"/>
        <w:tab w:val="right" w:pos="9360"/>
      </w:tabs>
    </w:pPr>
  </w:style>
  <w:style w:type="character" w:customStyle="1" w:styleId="FooterChar">
    <w:name w:val="Footer Char"/>
    <w:basedOn w:val="DefaultParagraphFont"/>
    <w:link w:val="Footer"/>
    <w:uiPriority w:val="99"/>
    <w:rsid w:val="000F5346"/>
    <w:rPr>
      <w:sz w:val="24"/>
      <w:szCs w:val="24"/>
    </w:rPr>
  </w:style>
  <w:style w:type="paragraph" w:styleId="BodyText">
    <w:name w:val="Body Text"/>
    <w:basedOn w:val="Normal"/>
    <w:link w:val="BodyTextChar"/>
    <w:rsid w:val="003A6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pPr>
    <w:rPr>
      <w:rFonts w:eastAsia="Times New Roman"/>
      <w:sz w:val="20"/>
      <w:szCs w:val="20"/>
      <w:bdr w:val="none" w:sz="0" w:space="0" w:color="auto"/>
    </w:rPr>
  </w:style>
  <w:style w:type="character" w:customStyle="1" w:styleId="BodyTextChar">
    <w:name w:val="Body Text Char"/>
    <w:basedOn w:val="DefaultParagraphFont"/>
    <w:link w:val="BodyText"/>
    <w:rsid w:val="003A62E5"/>
    <w:rPr>
      <w:rFonts w:eastAsia="Times New Roman"/>
      <w:bdr w:val="none" w:sz="0" w:space="0" w:color="auto"/>
    </w:rPr>
  </w:style>
  <w:style w:type="paragraph" w:styleId="ListParagraph">
    <w:name w:val="List Paragraph"/>
    <w:basedOn w:val="Normal"/>
    <w:uiPriority w:val="34"/>
    <w:qFormat/>
    <w:rsid w:val="00795279"/>
    <w:pPr>
      <w:ind w:left="720"/>
      <w:contextualSpacing/>
    </w:pPr>
  </w:style>
  <w:style w:type="character" w:styleId="FollowedHyperlink">
    <w:name w:val="FollowedHyperlink"/>
    <w:basedOn w:val="DefaultParagraphFont"/>
    <w:uiPriority w:val="99"/>
    <w:semiHidden/>
    <w:unhideWhenUsed/>
    <w:rsid w:val="002E26C9"/>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4"/>
      </w:numPr>
    </w:pPr>
  </w:style>
  <w:style w:type="paragraph" w:styleId="NoSpacing">
    <w:name w:val="No Spacing"/>
    <w:uiPriority w:val="1"/>
    <w:qFormat/>
    <w:rsid w:val="00870796"/>
    <w:rPr>
      <w:sz w:val="24"/>
      <w:szCs w:val="24"/>
    </w:rPr>
  </w:style>
  <w:style w:type="paragraph" w:styleId="BalloonText">
    <w:name w:val="Balloon Text"/>
    <w:basedOn w:val="Normal"/>
    <w:link w:val="BalloonTextChar"/>
    <w:uiPriority w:val="99"/>
    <w:semiHidden/>
    <w:unhideWhenUsed/>
    <w:rsid w:val="0087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96"/>
    <w:rPr>
      <w:rFonts w:ascii="Segoe UI" w:hAnsi="Segoe UI" w:cs="Segoe UI"/>
      <w:sz w:val="18"/>
      <w:szCs w:val="18"/>
    </w:rPr>
  </w:style>
  <w:style w:type="paragraph" w:styleId="Header">
    <w:name w:val="header"/>
    <w:basedOn w:val="Normal"/>
    <w:link w:val="HeaderChar"/>
    <w:uiPriority w:val="99"/>
    <w:unhideWhenUsed/>
    <w:rsid w:val="000F5346"/>
    <w:pPr>
      <w:tabs>
        <w:tab w:val="center" w:pos="4680"/>
        <w:tab w:val="right" w:pos="9360"/>
      </w:tabs>
    </w:pPr>
  </w:style>
  <w:style w:type="character" w:customStyle="1" w:styleId="HeaderChar">
    <w:name w:val="Header Char"/>
    <w:basedOn w:val="DefaultParagraphFont"/>
    <w:link w:val="Header"/>
    <w:uiPriority w:val="99"/>
    <w:rsid w:val="000F5346"/>
    <w:rPr>
      <w:sz w:val="24"/>
      <w:szCs w:val="24"/>
    </w:rPr>
  </w:style>
  <w:style w:type="paragraph" w:styleId="Footer">
    <w:name w:val="footer"/>
    <w:basedOn w:val="Normal"/>
    <w:link w:val="FooterChar"/>
    <w:uiPriority w:val="99"/>
    <w:unhideWhenUsed/>
    <w:rsid w:val="000F5346"/>
    <w:pPr>
      <w:tabs>
        <w:tab w:val="center" w:pos="4680"/>
        <w:tab w:val="right" w:pos="9360"/>
      </w:tabs>
    </w:pPr>
  </w:style>
  <w:style w:type="character" w:customStyle="1" w:styleId="FooterChar">
    <w:name w:val="Footer Char"/>
    <w:basedOn w:val="DefaultParagraphFont"/>
    <w:link w:val="Footer"/>
    <w:uiPriority w:val="99"/>
    <w:rsid w:val="000F5346"/>
    <w:rPr>
      <w:sz w:val="24"/>
      <w:szCs w:val="24"/>
    </w:rPr>
  </w:style>
  <w:style w:type="paragraph" w:styleId="BodyText">
    <w:name w:val="Body Text"/>
    <w:basedOn w:val="Normal"/>
    <w:link w:val="BodyTextChar"/>
    <w:rsid w:val="003A62E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pPr>
    <w:rPr>
      <w:rFonts w:eastAsia="Times New Roman"/>
      <w:sz w:val="20"/>
      <w:szCs w:val="20"/>
      <w:bdr w:val="none" w:sz="0" w:space="0" w:color="auto"/>
    </w:rPr>
  </w:style>
  <w:style w:type="character" w:customStyle="1" w:styleId="BodyTextChar">
    <w:name w:val="Body Text Char"/>
    <w:basedOn w:val="DefaultParagraphFont"/>
    <w:link w:val="BodyText"/>
    <w:rsid w:val="003A62E5"/>
    <w:rPr>
      <w:rFonts w:eastAsia="Times New Roman"/>
      <w:bdr w:val="none" w:sz="0" w:space="0" w:color="auto"/>
    </w:rPr>
  </w:style>
  <w:style w:type="paragraph" w:styleId="ListParagraph">
    <w:name w:val="List Paragraph"/>
    <w:basedOn w:val="Normal"/>
    <w:uiPriority w:val="34"/>
    <w:qFormat/>
    <w:rsid w:val="00795279"/>
    <w:pPr>
      <w:ind w:left="720"/>
      <w:contextualSpacing/>
    </w:pPr>
  </w:style>
  <w:style w:type="character" w:styleId="FollowedHyperlink">
    <w:name w:val="FollowedHyperlink"/>
    <w:basedOn w:val="DefaultParagraphFont"/>
    <w:uiPriority w:val="99"/>
    <w:semiHidden/>
    <w:unhideWhenUsed/>
    <w:rsid w:val="002E26C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6733">
      <w:bodyDiv w:val="1"/>
      <w:marLeft w:val="0"/>
      <w:marRight w:val="0"/>
      <w:marTop w:val="0"/>
      <w:marBottom w:val="0"/>
      <w:divBdr>
        <w:top w:val="none" w:sz="0" w:space="0" w:color="auto"/>
        <w:left w:val="none" w:sz="0" w:space="0" w:color="auto"/>
        <w:bottom w:val="none" w:sz="0" w:space="0" w:color="auto"/>
        <w:right w:val="none" w:sz="0" w:space="0" w:color="auto"/>
      </w:divBdr>
    </w:div>
    <w:div w:id="591818039">
      <w:bodyDiv w:val="1"/>
      <w:marLeft w:val="0"/>
      <w:marRight w:val="0"/>
      <w:marTop w:val="0"/>
      <w:marBottom w:val="0"/>
      <w:divBdr>
        <w:top w:val="none" w:sz="0" w:space="0" w:color="auto"/>
        <w:left w:val="none" w:sz="0" w:space="0" w:color="auto"/>
        <w:bottom w:val="none" w:sz="0" w:space="0" w:color="auto"/>
        <w:right w:val="none" w:sz="0" w:space="0" w:color="auto"/>
      </w:divBdr>
    </w:div>
    <w:div w:id="962153926">
      <w:bodyDiv w:val="1"/>
      <w:marLeft w:val="0"/>
      <w:marRight w:val="0"/>
      <w:marTop w:val="0"/>
      <w:marBottom w:val="0"/>
      <w:divBdr>
        <w:top w:val="none" w:sz="0" w:space="0" w:color="auto"/>
        <w:left w:val="none" w:sz="0" w:space="0" w:color="auto"/>
        <w:bottom w:val="none" w:sz="0" w:space="0" w:color="auto"/>
        <w:right w:val="none" w:sz="0" w:space="0" w:color="auto"/>
      </w:divBdr>
    </w:div>
    <w:div w:id="1295914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bt.formstack.com/forms/miu_os" TargetMode="External"/><Relationship Id="rId12" Type="http://schemas.openxmlformats.org/officeDocument/2006/relationships/hyperlink" Target="http://quiltfestival-samplerforum.com/register/open" TargetMode="External"/><Relationship Id="rId13" Type="http://schemas.openxmlformats.org/officeDocument/2006/relationships/image" Target="media/image2.jpg"/><Relationship Id="rId14" Type="http://schemas.openxmlformats.org/officeDocument/2006/relationships/hyperlink" Target="mailto:judym@quilt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illb@quilts.com" TargetMode="External"/><Relationship Id="rId10" Type="http://schemas.openxmlformats.org/officeDocument/2006/relationships/hyperlink" Target="https://gbt.formstack.com/forms/meet_the_teach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8568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Barker</dc:creator>
  <cp:lastModifiedBy>abby</cp:lastModifiedBy>
  <cp:revision>2</cp:revision>
  <cp:lastPrinted>2016-01-29T18:46:00Z</cp:lastPrinted>
  <dcterms:created xsi:type="dcterms:W3CDTF">2016-02-02T14:35:00Z</dcterms:created>
  <dcterms:modified xsi:type="dcterms:W3CDTF">2016-02-02T14:35:00Z</dcterms:modified>
</cp:coreProperties>
</file>